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46134" w14:textId="77777777" w:rsidR="002D2D7B" w:rsidRPr="005B7A18" w:rsidRDefault="002D2D7B" w:rsidP="00043374">
      <w:pPr>
        <w:pStyle w:val="ETitle"/>
        <w:rPr>
          <w:rStyle w:val="ERed"/>
          <w:rFonts w:asciiTheme="minorHAnsi" w:hAnsiTheme="minorHAnsi"/>
          <w:color w:val="4A1556"/>
        </w:rPr>
      </w:pPr>
    </w:p>
    <w:p w14:paraId="1A96BC1E" w14:textId="586E0566" w:rsidR="005B7A18" w:rsidRPr="005B7A18" w:rsidRDefault="005B7A18" w:rsidP="005B7A18">
      <w:pPr>
        <w:pBdr>
          <w:top w:val="single" w:sz="12" w:space="1" w:color="44B8BE" w:themeColor="accent1"/>
          <w:left w:val="single" w:sz="12" w:space="4" w:color="44B8BE" w:themeColor="accent1"/>
          <w:bottom w:val="single" w:sz="12" w:space="1" w:color="44B8BE" w:themeColor="accent1"/>
          <w:right w:val="single" w:sz="12" w:space="4" w:color="44B8BE" w:themeColor="accent1"/>
        </w:pBdr>
        <w:rPr>
          <w:rStyle w:val="ERed"/>
          <w:i/>
          <w:color w:val="44B8BE" w:themeColor="accent1"/>
        </w:rPr>
      </w:pPr>
      <w:r w:rsidRPr="005B7A18">
        <w:rPr>
          <w:b/>
          <w:i/>
          <w:color w:val="44B8BE" w:themeColor="accent1"/>
        </w:rPr>
        <w:t>Conseil</w:t>
      </w:r>
      <w:r w:rsidRPr="005B7A18">
        <w:rPr>
          <w:i/>
          <w:color w:val="44B8BE" w:themeColor="accent1"/>
        </w:rPr>
        <w:t> : rendez la déclaration en matière de respect de la vie privée consultable à chaque page de votre site web, par exemple via un lien au bas de chaque page. Renvoyez également à cette déclaration c</w:t>
      </w:r>
      <w:r w:rsidR="008412E7">
        <w:rPr>
          <w:i/>
          <w:color w:val="44B8BE" w:themeColor="accent1"/>
        </w:rPr>
        <w:t>haque fois que vous demandez le consentement</w:t>
      </w:r>
      <w:r w:rsidRPr="005B7A18">
        <w:rPr>
          <w:i/>
          <w:color w:val="44B8BE" w:themeColor="accent1"/>
        </w:rPr>
        <w:t>, par exemple pour l’envoi de newsletters.</w:t>
      </w:r>
    </w:p>
    <w:p w14:paraId="7E54E9B5" w14:textId="77777777" w:rsidR="005B7A18" w:rsidRDefault="005B7A18" w:rsidP="00043374">
      <w:pPr>
        <w:pStyle w:val="ETitle"/>
        <w:rPr>
          <w:rStyle w:val="ERed"/>
          <w:rFonts w:asciiTheme="minorHAnsi" w:hAnsiTheme="minorHAnsi"/>
          <w:color w:val="4A1556"/>
        </w:rPr>
      </w:pPr>
    </w:p>
    <w:p w14:paraId="4440BA74" w14:textId="3D303B04" w:rsidR="00043374" w:rsidRPr="005B7A18" w:rsidRDefault="005B7A18" w:rsidP="00043374">
      <w:pPr>
        <w:pStyle w:val="ETitle"/>
        <w:rPr>
          <w:rStyle w:val="ERed"/>
          <w:rFonts w:asciiTheme="minorHAnsi" w:hAnsiTheme="minorHAnsi"/>
          <w:color w:val="4A1556"/>
        </w:rPr>
      </w:pPr>
      <w:r w:rsidRPr="005B7A18">
        <w:rPr>
          <w:rStyle w:val="ERed"/>
          <w:rFonts w:asciiTheme="minorHAnsi" w:hAnsiTheme="minorHAnsi"/>
          <w:color w:val="4A1556"/>
        </w:rPr>
        <w:t>D</w:t>
      </w:r>
      <w:r w:rsidR="00645986" w:rsidRPr="005B7A18">
        <w:rPr>
          <w:rStyle w:val="ERed"/>
          <w:rFonts w:asciiTheme="minorHAnsi" w:hAnsiTheme="minorHAnsi"/>
          <w:color w:val="4A1556"/>
        </w:rPr>
        <w:t xml:space="preserve">éclaration en matière de respect de la vie privée </w:t>
      </w:r>
    </w:p>
    <w:p w14:paraId="1D0E0C70" w14:textId="3D4CDA54" w:rsidR="00E93A93" w:rsidRPr="005B7A18" w:rsidRDefault="00E93A93" w:rsidP="005B7A18">
      <w:pPr>
        <w:pStyle w:val="ESubtitle"/>
        <w:ind w:left="0" w:firstLine="0"/>
        <w:rPr>
          <w:rStyle w:val="ERed"/>
          <w:rFonts w:asciiTheme="minorHAnsi" w:hAnsiTheme="minorHAnsi"/>
          <w:i/>
          <w:color w:val="E00030" w:themeColor="accent2"/>
        </w:rPr>
      </w:pPr>
    </w:p>
    <w:p w14:paraId="7E6B869A" w14:textId="77777777" w:rsidR="00043374" w:rsidRPr="005B7A18" w:rsidRDefault="00043374" w:rsidP="00163E1E">
      <w:pPr>
        <w:pStyle w:val="ESubtitle"/>
        <w:rPr>
          <w:rStyle w:val="ERed"/>
          <w:rFonts w:asciiTheme="minorHAnsi" w:hAnsiTheme="minorHAnsi"/>
          <w:i/>
          <w:color w:val="E00030" w:themeColor="accent2"/>
        </w:rPr>
      </w:pPr>
    </w:p>
    <w:p w14:paraId="052421C2" w14:textId="50E793CC" w:rsidR="006D2E9F" w:rsidRPr="005B7A18" w:rsidRDefault="00144C25" w:rsidP="006D2E9F">
      <w:r>
        <w:rPr>
          <w:color w:val="44B8BE" w:themeColor="accent1"/>
        </w:rPr>
        <w:t>M</w:t>
      </w:r>
      <w:r w:rsidRPr="00144C25">
        <w:rPr>
          <w:color w:val="44B8BE" w:themeColor="accent1"/>
        </w:rPr>
        <w:t>adame Bouffioux Marie-Laurence</w:t>
      </w:r>
      <w:r w:rsidR="006D2E9F" w:rsidRPr="005B7A18">
        <w:rPr>
          <w:color w:val="404040" w:themeColor="text1" w:themeTint="BF"/>
        </w:rPr>
        <w:t xml:space="preserve">, ci-après dénommée </w:t>
      </w:r>
      <w:r w:rsidR="0084472E">
        <w:rPr>
          <w:color w:val="44B8BE" w:themeColor="accent1"/>
        </w:rPr>
        <w:t xml:space="preserve">Le Tain </w:t>
      </w:r>
      <w:r w:rsidR="006F4AE9">
        <w:rPr>
          <w:color w:val="44B8BE" w:themeColor="accent1"/>
        </w:rPr>
        <w:t>du miroir</w:t>
      </w:r>
    </w:p>
    <w:p w14:paraId="3C10BB4A" w14:textId="5F93F989" w:rsidR="006D2E9F" w:rsidRPr="007D385E" w:rsidRDefault="007D385E" w:rsidP="006D2E9F">
      <w:pPr>
        <w:rPr>
          <w:color w:val="44B8BE" w:themeColor="accent1"/>
        </w:rPr>
      </w:pPr>
      <w:r w:rsidRPr="007D385E">
        <w:rPr>
          <w:color w:val="44B8BE" w:themeColor="accent1"/>
        </w:rPr>
        <w:t xml:space="preserve">Route de Liège 53 à 6960 </w:t>
      </w:r>
      <w:proofErr w:type="spellStart"/>
      <w:r w:rsidRPr="007D385E">
        <w:rPr>
          <w:color w:val="44B8BE" w:themeColor="accent1"/>
        </w:rPr>
        <w:t>Manhay</w:t>
      </w:r>
      <w:proofErr w:type="spellEnd"/>
      <w:r w:rsidRPr="005B7A18">
        <w:rPr>
          <w:color w:val="44B8BE" w:themeColor="accent1"/>
        </w:rPr>
        <w:t xml:space="preserve"> </w:t>
      </w:r>
    </w:p>
    <w:p w14:paraId="6C3ED92E" w14:textId="6F8078D7" w:rsidR="006D2E9F" w:rsidRPr="00DC38C9" w:rsidRDefault="00DC38C9" w:rsidP="006D2E9F">
      <w:pPr>
        <w:rPr>
          <w:color w:val="44B8BE" w:themeColor="accent1"/>
        </w:rPr>
      </w:pPr>
      <w:r w:rsidRPr="00DC38C9">
        <w:rPr>
          <w:color w:val="44B8BE" w:themeColor="accent1"/>
        </w:rPr>
        <w:t>BE1034.267.250</w:t>
      </w:r>
      <w:r w:rsidR="006D2E9F" w:rsidRPr="005B7A18">
        <w:rPr>
          <w:color w:val="44B8BE" w:themeColor="accent1"/>
        </w:rPr>
        <w:t>, RPM</w:t>
      </w:r>
      <w:r w:rsidR="00FA6AEB">
        <w:rPr>
          <w:color w:val="44B8BE" w:themeColor="accent1"/>
        </w:rPr>
        <w:t xml:space="preserve"> </w:t>
      </w:r>
      <w:r w:rsidR="00FA6AEB" w:rsidRPr="00FA6AEB">
        <w:rPr>
          <w:color w:val="44B8BE" w:themeColor="accent1"/>
        </w:rPr>
        <w:t>Tribunal de l'entreprise de Liège - division Marche-en-Famenne</w:t>
      </w:r>
    </w:p>
    <w:p w14:paraId="000956B6" w14:textId="1BAC41A0" w:rsidR="006D2E9F" w:rsidRPr="006F2EED" w:rsidRDefault="002B0DB6" w:rsidP="006D2E9F">
      <w:pPr>
        <w:rPr>
          <w:lang w:val="fr-FR"/>
        </w:rPr>
      </w:pPr>
      <w:hyperlink r:id="rId11" w:history="1">
        <w:r w:rsidRPr="006F2EED">
          <w:rPr>
            <w:rStyle w:val="Lienhypertexte"/>
            <w:lang w:val="fr-FR"/>
          </w:rPr>
          <w:t>letaindumiroir@gmail.com</w:t>
        </w:r>
      </w:hyperlink>
      <w:r w:rsidRPr="006F2EED">
        <w:rPr>
          <w:color w:val="44B8BE" w:themeColor="accent1"/>
          <w:lang w:val="fr-FR"/>
        </w:rPr>
        <w:t xml:space="preserve"> </w:t>
      </w:r>
    </w:p>
    <w:p w14:paraId="237890C1" w14:textId="77777777" w:rsidR="006D2E9F" w:rsidRPr="006F2EED" w:rsidRDefault="006D2E9F" w:rsidP="00E53041">
      <w:pPr>
        <w:jc w:val="both"/>
        <w:rPr>
          <w:lang w:val="fr-FR"/>
        </w:rPr>
      </w:pPr>
    </w:p>
    <w:p w14:paraId="3F9A0E07" w14:textId="26230074" w:rsidR="001A5F23" w:rsidRPr="00E53041" w:rsidRDefault="006F2EED" w:rsidP="00E53041">
      <w:pPr>
        <w:jc w:val="both"/>
        <w:rPr>
          <w:lang w:val="fr-FR"/>
        </w:rPr>
      </w:pPr>
      <w:r>
        <w:rPr>
          <w:color w:val="44B8BE" w:themeColor="accent1"/>
        </w:rPr>
        <w:t>Le Tain du miroir</w:t>
      </w:r>
      <w:r w:rsidRPr="005B7A18">
        <w:rPr>
          <w:color w:val="44B8BE" w:themeColor="accent1"/>
        </w:rPr>
        <w:t xml:space="preserve"> </w:t>
      </w:r>
      <w:bookmarkStart w:id="0" w:name="_Hlk514856106"/>
      <w:r w:rsidR="001A5F23" w:rsidRPr="002529F2">
        <w:t xml:space="preserve">respecte </w:t>
      </w:r>
      <w:bookmarkEnd w:id="0"/>
      <w:r w:rsidR="001A5F23" w:rsidRPr="002529F2">
        <w:t xml:space="preserve">votre vie privée et veille à ce que les informations personnelles que vous nous transmettez restent confidentielles. Dans cette déclaration en matière de respect de la vie privée, vous pouvez lire quelles données nous collectons si vous utilisez nos services et/ou produits, </w:t>
      </w:r>
      <w:r w:rsidR="0017657B" w:rsidRPr="002529F2">
        <w:t xml:space="preserve">les fins auxquelles nous collectons ces données et </w:t>
      </w:r>
      <w:r w:rsidR="000C5114" w:rsidRPr="002529F2">
        <w:t>l’usage que nous en faisons</w:t>
      </w:r>
      <w:r w:rsidR="001A5F23" w:rsidRPr="002529F2">
        <w:t xml:space="preserve">. Nous vous expliquons également quels sont vos droits, qui a accès à vos données et combien de temps nous conservons </w:t>
      </w:r>
      <w:r w:rsidR="000C5114" w:rsidRPr="002529F2">
        <w:t>celles-ci</w:t>
      </w:r>
      <w:r w:rsidR="001A5F23" w:rsidRPr="002529F2">
        <w:t>. Si vous avez encore des questions sur notre politique en matière de respect de la vie privée après avoir lu cette déclaration, vous pouvez nous les adresser à</w:t>
      </w:r>
      <w:r w:rsidR="001A5F23" w:rsidRPr="005B7A18">
        <w:rPr>
          <w:color w:val="404040" w:themeColor="text1" w:themeTint="BF"/>
        </w:rPr>
        <w:t xml:space="preserve"> </w:t>
      </w:r>
      <w:hyperlink r:id="rId12" w:history="1">
        <w:r w:rsidR="00E53041" w:rsidRPr="006F2EED">
          <w:rPr>
            <w:rStyle w:val="Lienhypertexte"/>
            <w:lang w:val="fr-FR"/>
          </w:rPr>
          <w:t>letaindumiroir@gmail.com</w:t>
        </w:r>
      </w:hyperlink>
      <w:r w:rsidR="00E53041" w:rsidRPr="006F2EED">
        <w:rPr>
          <w:color w:val="44B8BE" w:themeColor="accent1"/>
          <w:lang w:val="fr-FR"/>
        </w:rPr>
        <w:t xml:space="preserve"> </w:t>
      </w:r>
      <w:r w:rsidR="001A5F23" w:rsidRPr="005B7A18">
        <w:t>.</w:t>
      </w:r>
    </w:p>
    <w:p w14:paraId="1C7A7A14" w14:textId="5C92A469" w:rsidR="001A5F23" w:rsidRPr="005B7A18" w:rsidRDefault="001A5F23" w:rsidP="00192A2A"/>
    <w:p w14:paraId="00BA421D" w14:textId="423E085D" w:rsidR="00911D8D" w:rsidRPr="005B7A18" w:rsidRDefault="00911D8D" w:rsidP="00192A2A">
      <w:pPr>
        <w:rPr>
          <w:b/>
          <w:color w:val="404040" w:themeColor="text1" w:themeTint="BF"/>
        </w:rPr>
      </w:pPr>
      <w:r w:rsidRPr="005B7A18">
        <w:rPr>
          <w:b/>
          <w:color w:val="404040" w:themeColor="text1" w:themeTint="BF"/>
        </w:rPr>
        <w:t>Finalités du traitement et délai de conservation</w:t>
      </w:r>
    </w:p>
    <w:p w14:paraId="0D169A5A" w14:textId="5EDD4888" w:rsidR="00911D8D" w:rsidRPr="005B7A18" w:rsidRDefault="006F2EED" w:rsidP="00507AAF">
      <w:pPr>
        <w:jc w:val="both"/>
        <w:rPr>
          <w:color w:val="404040" w:themeColor="text1" w:themeTint="BF"/>
        </w:rPr>
      </w:pPr>
      <w:r>
        <w:rPr>
          <w:color w:val="44B8BE" w:themeColor="accent1"/>
        </w:rPr>
        <w:t>Le Tain du miroir</w:t>
      </w:r>
      <w:r w:rsidR="00AE01AA" w:rsidRPr="005B7A18">
        <w:t xml:space="preserve"> </w:t>
      </w:r>
      <w:r w:rsidR="00AE01AA" w:rsidRPr="002529F2">
        <w:t xml:space="preserve">collecte et traite les données vous concernant aux fins décrites ci-dessous. À cet égard, nous utilisons tant </w:t>
      </w:r>
      <w:r w:rsidR="000C5114" w:rsidRPr="002529F2">
        <w:t>l</w:t>
      </w:r>
      <w:r w:rsidR="00AE01AA" w:rsidRPr="002529F2">
        <w:t xml:space="preserve">es données que vous nous communiquez que </w:t>
      </w:r>
      <w:r w:rsidR="000C5114" w:rsidRPr="002529F2">
        <w:t xml:space="preserve">celles </w:t>
      </w:r>
      <w:r w:rsidR="00AE01AA" w:rsidRPr="002529F2">
        <w:t>que nous collectons nous-mêmes (par exemple concernant votre visite sur notre site web). Nous conservons les données à caractère personnel pendant le temps nécessaire aux fins visées ou pendant la période prescrite par la loi (obligation de conservation des documents comptables...).</w:t>
      </w:r>
    </w:p>
    <w:p w14:paraId="372C1F1A" w14:textId="43782A4C" w:rsidR="00911D8D" w:rsidRPr="005B7A18" w:rsidRDefault="00911D8D" w:rsidP="00911D8D"/>
    <w:p w14:paraId="32B1E8F6" w14:textId="2D88701F" w:rsidR="00911D8D" w:rsidRPr="00AB5E09" w:rsidRDefault="00507AAF" w:rsidP="002D2D7B">
      <w:pPr>
        <w:ind w:left="720"/>
        <w:rPr>
          <w:i/>
          <w:iCs/>
        </w:rPr>
      </w:pPr>
      <w:r w:rsidRPr="00AB5E09">
        <w:rPr>
          <w:i/>
          <w:iCs/>
        </w:rPr>
        <w:t>Exécuter votre commande</w:t>
      </w:r>
    </w:p>
    <w:p w14:paraId="6E42E7E7" w14:textId="2EFE2B20" w:rsidR="00911D8D" w:rsidRPr="00B63DE8" w:rsidRDefault="00507AAF" w:rsidP="002D2D7B">
      <w:pPr>
        <w:ind w:left="720"/>
        <w:jc w:val="both"/>
      </w:pPr>
      <w:r w:rsidRPr="00B63DE8">
        <w:t xml:space="preserve">Pour </w:t>
      </w:r>
      <w:r w:rsidR="002541A0">
        <w:t xml:space="preserve">le traitement des </w:t>
      </w:r>
      <w:r w:rsidRPr="00B63DE8">
        <w:t>commande</w:t>
      </w:r>
      <w:r w:rsidR="002541A0">
        <w:t>s</w:t>
      </w:r>
      <w:r w:rsidRPr="00B63DE8">
        <w:t>,</w:t>
      </w:r>
      <w:r w:rsidR="002541A0">
        <w:t xml:space="preserve"> </w:t>
      </w:r>
      <w:proofErr w:type="spellStart"/>
      <w:r w:rsidR="002541A0">
        <w:t>la</w:t>
      </w:r>
      <w:proofErr w:type="spellEnd"/>
      <w:r w:rsidR="002541A0">
        <w:t xml:space="preserve"> gestion du panier, la livraison, </w:t>
      </w:r>
      <w:proofErr w:type="spellStart"/>
      <w:r w:rsidR="002541A0">
        <w:t>la</w:t>
      </w:r>
      <w:proofErr w:type="spellEnd"/>
      <w:r w:rsidR="002541A0">
        <w:t xml:space="preserve"> facturation, et le SAV, </w:t>
      </w:r>
      <w:r w:rsidRPr="00B63DE8">
        <w:t xml:space="preserve"> nous avons besoin de vos nom, adresse e-mail, adresse, adresse de livraison, données de paiement et parfois également de votre numéro de téléphone. Nous pourrons ainsi livrer votre commande et vous informer de l’évolution de la livraison. La loi nous oblige à conserver les données relatives à votre commande pendant sept ans.</w:t>
      </w:r>
    </w:p>
    <w:p w14:paraId="17C76E26" w14:textId="65E38B19" w:rsidR="00911D8D" w:rsidRPr="005B7A18" w:rsidRDefault="00911D8D" w:rsidP="00560FE1">
      <w:pPr>
        <w:jc w:val="both"/>
        <w:rPr>
          <w:color w:val="404040" w:themeColor="text1" w:themeTint="BF"/>
        </w:rPr>
      </w:pPr>
    </w:p>
    <w:p w14:paraId="78EFA66A" w14:textId="77777777" w:rsidR="005B7A18" w:rsidRPr="00827161" w:rsidRDefault="005B7A18" w:rsidP="005B7A18">
      <w:pPr>
        <w:ind w:left="720"/>
        <w:jc w:val="both"/>
        <w:rPr>
          <w:i/>
        </w:rPr>
      </w:pPr>
      <w:r w:rsidRPr="00827161">
        <w:rPr>
          <w:i/>
        </w:rPr>
        <w:t>Newsletters</w:t>
      </w:r>
    </w:p>
    <w:p w14:paraId="3ACCA5C3" w14:textId="77777777" w:rsidR="00D67700" w:rsidRDefault="005B7A18" w:rsidP="00D67700">
      <w:pPr>
        <w:ind w:left="720"/>
        <w:rPr>
          <w:lang w:val="fr-FR"/>
        </w:rPr>
      </w:pPr>
      <w:r w:rsidRPr="00827161">
        <w:t>Vous pouvez vous inscrire à notre newsletter. Elle vous informe de nos offres et actions spéciales ainsi que de nos nouveautés. Vous pouvez vous désinscrire à tout moment de notre lettre d’information via</w:t>
      </w:r>
      <w:r w:rsidR="00D67700">
        <w:t xml:space="preserve"> </w:t>
      </w:r>
      <w:hyperlink r:id="rId13" w:history="1">
        <w:r w:rsidR="00D67700" w:rsidRPr="006F2EED">
          <w:rPr>
            <w:rStyle w:val="Lienhypertexte"/>
            <w:lang w:val="fr-FR"/>
          </w:rPr>
          <w:t>letaindumiroir@gmail.com</w:t>
        </w:r>
      </w:hyperlink>
      <w:r w:rsidR="00D67700" w:rsidRPr="006F2EED">
        <w:rPr>
          <w:color w:val="44B8BE" w:themeColor="accent1"/>
          <w:lang w:val="fr-FR"/>
        </w:rPr>
        <w:t xml:space="preserve"> </w:t>
      </w:r>
    </w:p>
    <w:p w14:paraId="59F45D73" w14:textId="0FAEAA6C" w:rsidR="00B63DE8" w:rsidRPr="00FA0EC5" w:rsidRDefault="00B63DE8" w:rsidP="00D67700">
      <w:pPr>
        <w:ind w:left="720"/>
        <w:rPr>
          <w:lang w:val="fr-FR"/>
        </w:rPr>
      </w:pPr>
      <w:r w:rsidRPr="00C44240">
        <w:rPr>
          <w:lang w:val="fr-FR"/>
        </w:rPr>
        <w:t xml:space="preserve">Ces données sont conservées jusqu’à votre désinscription et </w:t>
      </w:r>
      <w:r w:rsidRPr="00FA0EC5">
        <w:rPr>
          <w:lang w:val="fr-FR"/>
        </w:rPr>
        <w:t>au plus tard 2 ans après votre dernière interaction avec nos communications</w:t>
      </w:r>
      <w:r w:rsidR="00C95139">
        <w:rPr>
          <w:lang w:val="fr-FR"/>
        </w:rPr>
        <w:t>.</w:t>
      </w:r>
    </w:p>
    <w:p w14:paraId="7AB59EC1" w14:textId="77777777" w:rsidR="005B7A18" w:rsidRPr="00827161" w:rsidRDefault="005B7A18" w:rsidP="005B7A18">
      <w:pPr>
        <w:ind w:left="720"/>
        <w:jc w:val="both"/>
      </w:pPr>
    </w:p>
    <w:p w14:paraId="249847C1" w14:textId="77777777" w:rsidR="005B7A18" w:rsidRPr="00827161" w:rsidRDefault="005B7A18" w:rsidP="005B7A18">
      <w:pPr>
        <w:ind w:left="720"/>
        <w:jc w:val="both"/>
        <w:rPr>
          <w:i/>
        </w:rPr>
      </w:pPr>
      <w:r w:rsidRPr="00827161">
        <w:rPr>
          <w:i/>
        </w:rPr>
        <w:t>Contenu personnalisé</w:t>
      </w:r>
    </w:p>
    <w:p w14:paraId="0105717D" w14:textId="26CD98EC" w:rsidR="005B7A18" w:rsidRDefault="005B7A18" w:rsidP="005B7A18">
      <w:pPr>
        <w:ind w:left="720"/>
        <w:jc w:val="both"/>
      </w:pPr>
      <w:r w:rsidRPr="00827161">
        <w:t xml:space="preserve">Pour que votre navigation sur notre site web soit agréable et utile, nous conservons des données sur vos achats et votre comportement de navigation sur notre site web (consultation, clics, recherches). Nous pouvons ainsi vous présenter des annonces correspondant à vos intérêts personnels grâce à des cookies et à votre adresse IP. Lorsque nous faisons appel à d’autres parties, celles-ci sont tenues de respecter la confidentialité des données vous concernant. </w:t>
      </w:r>
      <w:r w:rsidRPr="00827161">
        <w:lastRenderedPageBreak/>
        <w:t>Vous préférez ne pas recevoir d’annonces personnalisées ? Dans ce cas, vous pouvez refuser les cookies (</w:t>
      </w:r>
      <w:r w:rsidRPr="00827161">
        <w:rPr>
          <w:i/>
        </w:rPr>
        <w:t>voir plus loin le point « cookies »</w:t>
      </w:r>
      <w:r w:rsidRPr="00827161">
        <w:t xml:space="preserve">). </w:t>
      </w:r>
    </w:p>
    <w:p w14:paraId="6CCFA4AF" w14:textId="74EDD112" w:rsidR="00D62904" w:rsidRPr="00827161" w:rsidRDefault="00D62904" w:rsidP="005B7A18">
      <w:pPr>
        <w:ind w:left="720"/>
        <w:jc w:val="both"/>
      </w:pPr>
      <w:r w:rsidRPr="00827161">
        <w:t>La durée de conservation des cookies est limitée et diffère selon le cookie.</w:t>
      </w:r>
      <w:r>
        <w:t xml:space="preserve"> </w:t>
      </w:r>
      <w:r w:rsidRPr="008F7E0F">
        <w:rPr>
          <w:lang w:val="fr-FR"/>
        </w:rPr>
        <w:t>Les cookies sont conservés pour une durée allant de la session à 12 mois pour les cookies strictement nécessaires, jusqu’à 14 mois pour les cookies de mesure d’audience, et entre 90 jours et 2 ans pour les cookies marketing. Les durées exactes figurent dans notre Politique Cookies.</w:t>
      </w:r>
    </w:p>
    <w:p w14:paraId="48DF68A1" w14:textId="77777777" w:rsidR="005B7A18" w:rsidRPr="00827161" w:rsidRDefault="005B7A18" w:rsidP="005B7A18">
      <w:pPr>
        <w:ind w:left="720"/>
        <w:jc w:val="both"/>
      </w:pPr>
    </w:p>
    <w:p w14:paraId="3DBDC660" w14:textId="77777777" w:rsidR="005B7A18" w:rsidRPr="00827161" w:rsidRDefault="005B7A18" w:rsidP="005B7A18">
      <w:pPr>
        <w:ind w:left="720"/>
        <w:jc w:val="both"/>
        <w:rPr>
          <w:i/>
        </w:rPr>
      </w:pPr>
      <w:r w:rsidRPr="00827161">
        <w:rPr>
          <w:i/>
        </w:rPr>
        <w:t>Compte</w:t>
      </w:r>
    </w:p>
    <w:p w14:paraId="347026AB" w14:textId="52C3F1B2" w:rsidR="005B7A18" w:rsidRPr="00827161" w:rsidRDefault="005B7A18" w:rsidP="005B7A18">
      <w:pPr>
        <w:ind w:left="720"/>
        <w:jc w:val="both"/>
      </w:pPr>
      <w:r w:rsidRPr="00827161">
        <w:t xml:space="preserve">Si vous le souhaitez, vous pouvez créer un compte personnel pour lequel vous devez saisir un nom d’utilisateur et un mot de passe. Il ne vous faudra ainsi pas introduire vos données à chaque nouvelle commande. Dans votre compte, nous conservons vos nom, adresse e-mail, adresse, adresse de livraison, données de paiement, numéro de téléphone, date de naissance (si vous l’indiquez), historique des commandes, les listes d’envies et les préférences d’e-mail. Nous conservons ces données à caractère personnel sur un serveur sécurisé. Vous pouvez demander à tout moment la suppression des données vous concernant figurant sur votre compte. Nous supprimerons en tout cas les données vous concernant si vous ne vous êtes plus connecté(e) depuis </w:t>
      </w:r>
      <w:r w:rsidR="002C40BC">
        <w:t>1</w:t>
      </w:r>
      <w:r w:rsidRPr="00827161">
        <w:t xml:space="preserve"> an.</w:t>
      </w:r>
    </w:p>
    <w:p w14:paraId="4D884723" w14:textId="77777777" w:rsidR="005B7A18" w:rsidRPr="00827161" w:rsidRDefault="005B7A18" w:rsidP="005B7A18">
      <w:pPr>
        <w:ind w:left="720"/>
        <w:jc w:val="both"/>
      </w:pPr>
    </w:p>
    <w:p w14:paraId="001DDB77" w14:textId="77777777" w:rsidR="005B7A18" w:rsidRPr="00827161" w:rsidRDefault="005B7A18" w:rsidP="005B7A18">
      <w:pPr>
        <w:ind w:left="720"/>
        <w:jc w:val="both"/>
        <w:rPr>
          <w:i/>
        </w:rPr>
      </w:pPr>
      <w:r w:rsidRPr="00827161">
        <w:rPr>
          <w:i/>
        </w:rPr>
        <w:t>Concours</w:t>
      </w:r>
    </w:p>
    <w:p w14:paraId="14791E3A" w14:textId="77777777" w:rsidR="005B7A18" w:rsidRDefault="005B7A18" w:rsidP="005B7A18">
      <w:pPr>
        <w:ind w:left="720"/>
        <w:jc w:val="both"/>
      </w:pPr>
      <w:r w:rsidRPr="00827161">
        <w:t>Si vous participez à une action ou un concours, nous demandons vos nom, adresse et adresse e-mail. Nous pourrons ainsi lancer l’action et communiquer le nom du ou des gagnants mais également mesurer la réaction à nos actions promotionnelles. Les conditions du concours précisent la durée de conservation des données vous concernant.</w:t>
      </w:r>
    </w:p>
    <w:p w14:paraId="406F7257" w14:textId="37BDA303" w:rsidR="00595109" w:rsidRPr="00595109" w:rsidRDefault="00595109" w:rsidP="00595109">
      <w:pPr>
        <w:ind w:left="720"/>
        <w:jc w:val="both"/>
        <w:rPr>
          <w:lang w:val="fr-FR"/>
        </w:rPr>
      </w:pPr>
      <w:r w:rsidRPr="00595109">
        <w:rPr>
          <w:lang w:val="fr-FR"/>
        </w:rPr>
        <w:t xml:space="preserve">Les données collectées dans le cadre de concours sont conservées pour la durée de l’opération et au plus tard 1 an après sa clôture. </w:t>
      </w:r>
    </w:p>
    <w:p w14:paraId="0589612E" w14:textId="77777777" w:rsidR="005B7A18" w:rsidRPr="00827161" w:rsidRDefault="005B7A18" w:rsidP="00C13461">
      <w:pPr>
        <w:jc w:val="both"/>
      </w:pPr>
    </w:p>
    <w:p w14:paraId="0261D5D9" w14:textId="77777777" w:rsidR="005B7A18" w:rsidRPr="00827161" w:rsidRDefault="005B7A18" w:rsidP="005B7A18">
      <w:pPr>
        <w:ind w:left="720"/>
        <w:jc w:val="both"/>
        <w:rPr>
          <w:i/>
        </w:rPr>
      </w:pPr>
      <w:r w:rsidRPr="00827161">
        <w:rPr>
          <w:i/>
        </w:rPr>
        <w:t>Appréciations</w:t>
      </w:r>
    </w:p>
    <w:p w14:paraId="7E558AF9" w14:textId="394B870C" w:rsidR="005B7A18" w:rsidRPr="00827161" w:rsidRDefault="005B7A18" w:rsidP="005B7A18">
      <w:pPr>
        <w:ind w:left="720"/>
        <w:jc w:val="both"/>
      </w:pPr>
      <w:r w:rsidRPr="00827161">
        <w:t xml:space="preserve">Nous estimons que les appréciations de nos visiteurs sont très précieuses. Nous ne postons des appréciations qu’avec votre </w:t>
      </w:r>
      <w:r w:rsidR="008412E7">
        <w:t>consentement</w:t>
      </w:r>
      <w:r w:rsidRPr="00827161">
        <w:t>. Si vous souhaitez laisser une telle appréciation sur notre site web, vous pouvez décider de rendre votre nom ou d’autres données à caractère personnel visibles ou non pour d’autres visiteurs sur le site web. Vous pouvez également utiliser un pseudonyme. Enfin, vous avez également la possibilité d’indiquer si nous pouvons vous contacter par rapport à votre appréciation. Nous avons le droit de modérer les appréciations si elles ne respectent pas nos conditions d’utilisation. Votre appréciation est conservée jusqu’à ce que vous nous demandiez de la supprimer.</w:t>
      </w:r>
    </w:p>
    <w:p w14:paraId="32C17E1C" w14:textId="77777777" w:rsidR="005B7A18" w:rsidRPr="00827161" w:rsidRDefault="005B7A18" w:rsidP="005B7A18">
      <w:pPr>
        <w:ind w:left="720"/>
        <w:jc w:val="both"/>
      </w:pPr>
    </w:p>
    <w:p w14:paraId="440FBA55" w14:textId="77777777" w:rsidR="005B7A18" w:rsidRPr="00827161" w:rsidRDefault="005B7A18" w:rsidP="005B7A18">
      <w:pPr>
        <w:ind w:left="720"/>
        <w:jc w:val="both"/>
        <w:rPr>
          <w:i/>
        </w:rPr>
      </w:pPr>
      <w:r w:rsidRPr="00827161">
        <w:rPr>
          <w:i/>
        </w:rPr>
        <w:t>Amélioration de nos services et du site web</w:t>
      </w:r>
    </w:p>
    <w:p w14:paraId="2A6C37A1" w14:textId="77777777" w:rsidR="005B7A18" w:rsidRPr="00827161" w:rsidRDefault="005B7A18" w:rsidP="005B7A18">
      <w:pPr>
        <w:ind w:left="720"/>
        <w:jc w:val="both"/>
      </w:pPr>
      <w:r w:rsidRPr="00827161">
        <w:t>Pour améliorer nos services et notre site web, nous pouvons utiliser votre adresse e-mail pour vous demander si vous souhaitez participer à une enquête de satisfaction ou une étude de marché. Lorsque nous faisons appel à d’autres parties, celles-ci sont tenues de respecter la confidentialité des données vous concernant. La durée de conservation de vos données à caractère personnel diffère selon l’enquête. Dès que l’enquête est terminée, nous supprimons toutes les données qui permettent de vous identifier personnellement.</w:t>
      </w:r>
    </w:p>
    <w:p w14:paraId="149EF2C8" w14:textId="77777777" w:rsidR="005B7A18" w:rsidRPr="00827161" w:rsidRDefault="005B7A18" w:rsidP="005B7A18">
      <w:pPr>
        <w:ind w:left="720"/>
        <w:jc w:val="both"/>
      </w:pPr>
    </w:p>
    <w:p w14:paraId="30D4AD96" w14:textId="77777777" w:rsidR="005B7A18" w:rsidRPr="00827161" w:rsidRDefault="005B7A18" w:rsidP="005B7A18">
      <w:pPr>
        <w:ind w:left="720"/>
        <w:rPr>
          <w:i/>
        </w:rPr>
      </w:pPr>
      <w:r w:rsidRPr="00827161">
        <w:rPr>
          <w:i/>
        </w:rPr>
        <w:t>Réseaux sociaux</w:t>
      </w:r>
    </w:p>
    <w:p w14:paraId="6A141F8B" w14:textId="77777777" w:rsidR="005B7A18" w:rsidRPr="00827161" w:rsidRDefault="005B7A18" w:rsidP="005B7A18">
      <w:pPr>
        <w:ind w:left="720"/>
        <w:jc w:val="both"/>
      </w:pPr>
      <w:r w:rsidRPr="00827161">
        <w:t>Si vous utilisez les réseaux sociaux (Facebook...), vous pouvez vous connecter à certaines pages de notre site web avec votre compte et partager ces pages (par exemple via un bouton « like » ou « </w:t>
      </w:r>
      <w:proofErr w:type="spellStart"/>
      <w:r w:rsidRPr="00827161">
        <w:t>share</w:t>
      </w:r>
      <w:proofErr w:type="spellEnd"/>
      <w:r w:rsidRPr="00827161">
        <w:t xml:space="preserve"> »). Nous n’avons pas accès à votre compte sur les réseaux sociaux. Nous vous conseillons de lire attentivement la politique des plateformes sur les réseaux sociaux en matière de respect de la vie privée afin de savoir quelles données à caractère personnel sont utilisées, </w:t>
      </w:r>
      <w:r w:rsidRPr="00827161">
        <w:lastRenderedPageBreak/>
        <w:t>comment et à quelles fins elles sont utilisées et comment vous pouvez adapter vos préférences en matière de respect de la vie privée.</w:t>
      </w:r>
    </w:p>
    <w:p w14:paraId="210AFF59" w14:textId="77777777" w:rsidR="005B7A18" w:rsidRPr="00827161" w:rsidRDefault="005B7A18" w:rsidP="005B7A18">
      <w:pPr>
        <w:ind w:left="720"/>
      </w:pPr>
    </w:p>
    <w:p w14:paraId="3DF2C9BB" w14:textId="77777777" w:rsidR="005B7A18" w:rsidRPr="00827161" w:rsidRDefault="005B7A18" w:rsidP="005B7A18">
      <w:pPr>
        <w:ind w:left="720"/>
        <w:rPr>
          <w:i/>
        </w:rPr>
      </w:pPr>
      <w:r w:rsidRPr="00827161">
        <w:rPr>
          <w:i/>
        </w:rPr>
        <w:t>Abus et fraude</w:t>
      </w:r>
    </w:p>
    <w:p w14:paraId="2631E0F4" w14:textId="77777777" w:rsidR="005B7A18" w:rsidRDefault="005B7A18" w:rsidP="005B7A18">
      <w:pPr>
        <w:ind w:left="720"/>
        <w:jc w:val="both"/>
      </w:pPr>
      <w:r w:rsidRPr="00827161">
        <w:t>Nous pouvons utiliser les données de clients pour éviter les abus et fraudes et mener des enquêtes à cet égard. Si nécessaire, nous pouvons transmettre les données de clients aux autorités compétentes.</w:t>
      </w:r>
    </w:p>
    <w:p w14:paraId="57C738BB" w14:textId="1B15F4BE" w:rsidR="00BD74D8" w:rsidRPr="00BD74D8" w:rsidRDefault="00BD74D8" w:rsidP="00BD74D8">
      <w:pPr>
        <w:ind w:left="720"/>
        <w:jc w:val="both"/>
        <w:rPr>
          <w:lang w:val="fr-FR"/>
        </w:rPr>
      </w:pPr>
      <w:r w:rsidRPr="00BD74D8">
        <w:rPr>
          <w:lang w:val="fr-FR"/>
        </w:rPr>
        <w:t>Les données collectées dans le cadre de la prévention des abus ou fraudes sont conservées pour une durée maximale de 5 ans, sauf obligation légale imposant une durée supérieure</w:t>
      </w:r>
      <w:r w:rsidR="004A6FEE">
        <w:rPr>
          <w:lang w:val="fr-FR"/>
        </w:rPr>
        <w:t>.</w:t>
      </w:r>
    </w:p>
    <w:p w14:paraId="628FB832" w14:textId="77777777" w:rsidR="005B7A18" w:rsidRPr="00AA3738" w:rsidRDefault="005B7A18" w:rsidP="00AA3738">
      <w:pPr>
        <w:rPr>
          <w:lang w:val="fr-FR"/>
        </w:rPr>
      </w:pPr>
    </w:p>
    <w:p w14:paraId="3E9A41E9" w14:textId="77777777" w:rsidR="005B7A18" w:rsidRPr="00827161" w:rsidRDefault="005B7A18" w:rsidP="005B7A18">
      <w:pPr>
        <w:ind w:left="720"/>
        <w:rPr>
          <w:i/>
        </w:rPr>
      </w:pPr>
      <w:r w:rsidRPr="00827161">
        <w:rPr>
          <w:i/>
        </w:rPr>
        <w:t>Clients et partenaires professionnels</w:t>
      </w:r>
    </w:p>
    <w:p w14:paraId="3EDF6920" w14:textId="77777777" w:rsidR="005B7A18" w:rsidRDefault="005B7A18" w:rsidP="005B7A18">
      <w:pPr>
        <w:ind w:left="720"/>
        <w:jc w:val="both"/>
      </w:pPr>
      <w:r w:rsidRPr="00827161">
        <w:t>Nous conservons également des données à caractère personnel sur la personne de contact de nos clients et partenaires professionnels. Nous traitons ces données de manière tout aussi confidentielle que les autres données relatives à nos clients.</w:t>
      </w:r>
    </w:p>
    <w:p w14:paraId="532CEE2B" w14:textId="77777777" w:rsidR="004250A4" w:rsidRDefault="004250A4" w:rsidP="005B7A18">
      <w:pPr>
        <w:ind w:left="720"/>
        <w:jc w:val="both"/>
      </w:pPr>
    </w:p>
    <w:p w14:paraId="1BA687E2" w14:textId="73F3F391" w:rsidR="004250A4" w:rsidRDefault="004250A4" w:rsidP="001C79AC">
      <w:pPr>
        <w:ind w:left="720"/>
        <w:jc w:val="both"/>
        <w:rPr>
          <w:i/>
        </w:rPr>
      </w:pPr>
      <w:r w:rsidRPr="004250A4">
        <w:rPr>
          <w:i/>
        </w:rPr>
        <w:t xml:space="preserve">Comptabilité </w:t>
      </w:r>
    </w:p>
    <w:p w14:paraId="3A368216" w14:textId="12220183" w:rsidR="001F3D94" w:rsidRPr="001F3D94" w:rsidRDefault="00C90FA6" w:rsidP="001F3D94">
      <w:pPr>
        <w:ind w:left="720"/>
        <w:jc w:val="both"/>
        <w:rPr>
          <w:lang w:val="fr-FR"/>
        </w:rPr>
      </w:pPr>
      <w:r w:rsidRPr="00C90FA6">
        <w:t>Les données à caractère personnel du Client peuvent être conservées par l’Entreprise à des fins comptables, fiscales et administratives.</w:t>
      </w:r>
      <w:r>
        <w:t xml:space="preserve"> </w:t>
      </w:r>
      <w:r w:rsidR="001F3D94">
        <w:t>C</w:t>
      </w:r>
      <w:proofErr w:type="spellStart"/>
      <w:r w:rsidR="001F3D94" w:rsidRPr="001F3D94">
        <w:rPr>
          <w:lang w:val="fr-FR"/>
        </w:rPr>
        <w:t>ertaines</w:t>
      </w:r>
      <w:proofErr w:type="spellEnd"/>
      <w:r w:rsidR="001F3D94" w:rsidRPr="001F3D94">
        <w:rPr>
          <w:lang w:val="fr-FR"/>
        </w:rPr>
        <w:t xml:space="preserve"> données (telles que les factures, les données de transaction, les coordonnées d’identification du Client et les documents justificatifs) sont conservées pendant une durée de </w:t>
      </w:r>
      <w:r w:rsidR="00D53FBD">
        <w:rPr>
          <w:lang w:val="fr-FR"/>
        </w:rPr>
        <w:t>7</w:t>
      </w:r>
      <w:r w:rsidR="001F3D94" w:rsidRPr="001F3D94">
        <w:rPr>
          <w:lang w:val="fr-FR"/>
        </w:rPr>
        <w:t xml:space="preserve"> ans à compter de la clôture de l’exercice comptable concerné, conformément à la législation belge.</w:t>
      </w:r>
      <w:r w:rsidR="001F3D94">
        <w:rPr>
          <w:lang w:val="fr-FR"/>
        </w:rPr>
        <w:t xml:space="preserve"> </w:t>
      </w:r>
      <w:r w:rsidR="001F3D94" w:rsidRPr="001F3D94">
        <w:rPr>
          <w:lang w:val="fr-FR"/>
        </w:rPr>
        <w:t>Au-delà de cette durée, les données peuvent être supprimées ou anonymisées, sauf si leur conservation est nécessaire pour la constatation, l’exercice ou la défense de droits en justice.</w:t>
      </w:r>
    </w:p>
    <w:p w14:paraId="31027F73" w14:textId="77777777" w:rsidR="002D2D7B" w:rsidRPr="005B7A18" w:rsidRDefault="002D2D7B" w:rsidP="008A2D6A">
      <w:pPr>
        <w:rPr>
          <w:b/>
        </w:rPr>
      </w:pPr>
    </w:p>
    <w:p w14:paraId="390D9E7C" w14:textId="444548B1" w:rsidR="008A2D6A" w:rsidRPr="005B7A18" w:rsidRDefault="008A2D6A" w:rsidP="002D2D7B">
      <w:pPr>
        <w:jc w:val="both"/>
        <w:rPr>
          <w:b/>
          <w:color w:val="404040" w:themeColor="text1" w:themeTint="BF"/>
        </w:rPr>
      </w:pPr>
      <w:r w:rsidRPr="005B7A18">
        <w:rPr>
          <w:b/>
          <w:color w:val="404040" w:themeColor="text1" w:themeTint="BF"/>
        </w:rPr>
        <w:t>Motifs juridiques du traitement</w:t>
      </w:r>
    </w:p>
    <w:p w14:paraId="44B43C82" w14:textId="789944FE" w:rsidR="008A2D6A" w:rsidRPr="005B7A18" w:rsidRDefault="006F2EED" w:rsidP="002D2D7B">
      <w:pPr>
        <w:jc w:val="both"/>
        <w:rPr>
          <w:color w:val="404040" w:themeColor="text1" w:themeTint="BF"/>
        </w:rPr>
      </w:pPr>
      <w:r>
        <w:rPr>
          <w:color w:val="44B8BE" w:themeColor="accent1"/>
        </w:rPr>
        <w:t>Le Tain du miroir</w:t>
      </w:r>
      <w:r w:rsidR="008A2D6A" w:rsidRPr="005B7A18">
        <w:rPr>
          <w:color w:val="44B8BE" w:themeColor="accent1"/>
        </w:rPr>
        <w:t xml:space="preserve"> </w:t>
      </w:r>
      <w:r w:rsidR="008A2D6A" w:rsidRPr="005B7A18">
        <w:rPr>
          <w:color w:val="404040" w:themeColor="text1" w:themeTint="BF"/>
        </w:rPr>
        <w:t>traite les données à caractère personnel sur la base des motifs juridiques suivants :</w:t>
      </w:r>
    </w:p>
    <w:p w14:paraId="523C4788" w14:textId="726F6DA5" w:rsidR="008A2D6A" w:rsidRPr="005B7A18" w:rsidRDefault="008412E7" w:rsidP="001F2E42">
      <w:pPr>
        <w:pStyle w:val="Paragraphedeliste"/>
        <w:numPr>
          <w:ilvl w:val="0"/>
          <w:numId w:val="6"/>
        </w:numPr>
        <w:jc w:val="both"/>
        <w:rPr>
          <w:color w:val="404040" w:themeColor="text1" w:themeTint="BF"/>
        </w:rPr>
      </w:pPr>
      <w:r>
        <w:rPr>
          <w:color w:val="404040" w:themeColor="text1" w:themeTint="BF"/>
        </w:rPr>
        <w:t>consentement</w:t>
      </w:r>
      <w:r w:rsidR="008A2D6A" w:rsidRPr="005B7A18">
        <w:rPr>
          <w:color w:val="404040" w:themeColor="text1" w:themeTint="BF"/>
        </w:rPr>
        <w:t xml:space="preserve"> (</w:t>
      </w:r>
      <w:r w:rsidR="001F2E42" w:rsidRPr="005B7A18">
        <w:rPr>
          <w:color w:val="404040" w:themeColor="text1" w:themeTint="BF"/>
        </w:rPr>
        <w:t xml:space="preserve">p.ex. </w:t>
      </w:r>
      <w:r w:rsidR="008A2D6A" w:rsidRPr="005B7A18">
        <w:rPr>
          <w:color w:val="404040" w:themeColor="text1" w:themeTint="BF"/>
        </w:rPr>
        <w:t>env</w:t>
      </w:r>
      <w:r w:rsidR="001F2E42" w:rsidRPr="005B7A18">
        <w:rPr>
          <w:color w:val="404040" w:themeColor="text1" w:themeTint="BF"/>
        </w:rPr>
        <w:t xml:space="preserve">oi de lettres d’information et </w:t>
      </w:r>
      <w:r w:rsidR="008A2D6A" w:rsidRPr="005B7A18">
        <w:rPr>
          <w:color w:val="404040" w:themeColor="text1" w:themeTint="BF"/>
        </w:rPr>
        <w:t>d’invitations</w:t>
      </w:r>
      <w:r w:rsidR="001F2E42" w:rsidRPr="005B7A18">
        <w:rPr>
          <w:color w:val="404040" w:themeColor="text1" w:themeTint="BF"/>
        </w:rPr>
        <w:t> </w:t>
      </w:r>
      <w:r w:rsidR="005A605C">
        <w:rPr>
          <w:color w:val="404040" w:themeColor="text1" w:themeTint="BF"/>
        </w:rPr>
        <w:t>)</w:t>
      </w:r>
    </w:p>
    <w:p w14:paraId="09B70C7B" w14:textId="106F47FC" w:rsidR="008A2D6A" w:rsidRPr="005B7A18" w:rsidRDefault="008A2D6A" w:rsidP="001F2E42">
      <w:pPr>
        <w:pStyle w:val="Paragraphedeliste"/>
        <w:numPr>
          <w:ilvl w:val="0"/>
          <w:numId w:val="6"/>
        </w:numPr>
        <w:jc w:val="both"/>
        <w:rPr>
          <w:color w:val="404040" w:themeColor="text1" w:themeTint="BF"/>
        </w:rPr>
      </w:pPr>
      <w:r w:rsidRPr="005B7A18">
        <w:rPr>
          <w:color w:val="404040" w:themeColor="text1" w:themeTint="BF"/>
        </w:rPr>
        <w:t>nécessaire pour l’exécution d’un contrat (exécuter votre commande...)</w:t>
      </w:r>
    </w:p>
    <w:p w14:paraId="44FB6A80" w14:textId="69906310" w:rsidR="008A2D6A" w:rsidRPr="005B7A18" w:rsidRDefault="008A2D6A" w:rsidP="001F2E42">
      <w:pPr>
        <w:pStyle w:val="Paragraphedeliste"/>
        <w:numPr>
          <w:ilvl w:val="0"/>
          <w:numId w:val="6"/>
        </w:numPr>
        <w:jc w:val="both"/>
        <w:rPr>
          <w:color w:val="404040" w:themeColor="text1" w:themeTint="BF"/>
        </w:rPr>
      </w:pPr>
      <w:r w:rsidRPr="005B7A18">
        <w:rPr>
          <w:color w:val="404040" w:themeColor="text1" w:themeTint="BF"/>
        </w:rPr>
        <w:t>nécessaire pour satisfaire à une obligation légale</w:t>
      </w:r>
    </w:p>
    <w:p w14:paraId="5A85D1BD" w14:textId="0F5B5552" w:rsidR="008A2D6A" w:rsidRPr="005B7A18" w:rsidRDefault="008A2D6A" w:rsidP="001F2E42">
      <w:pPr>
        <w:pStyle w:val="Paragraphedeliste"/>
        <w:numPr>
          <w:ilvl w:val="0"/>
          <w:numId w:val="6"/>
        </w:numPr>
        <w:jc w:val="both"/>
        <w:rPr>
          <w:color w:val="404040" w:themeColor="text1" w:themeTint="BF"/>
        </w:rPr>
      </w:pPr>
      <w:r w:rsidRPr="005B7A18">
        <w:rPr>
          <w:color w:val="404040" w:themeColor="text1" w:themeTint="BF"/>
        </w:rPr>
        <w:t xml:space="preserve">nécessaire pour défendre notre </w:t>
      </w:r>
      <w:r w:rsidR="001F2E42" w:rsidRPr="005B7A18">
        <w:rPr>
          <w:color w:val="404040" w:themeColor="text1" w:themeTint="BF"/>
        </w:rPr>
        <w:t>intérêt légitime à entreprendre</w:t>
      </w:r>
    </w:p>
    <w:p w14:paraId="29C71369" w14:textId="77777777" w:rsidR="005A605C" w:rsidRDefault="005A605C" w:rsidP="002D2D7B">
      <w:pPr>
        <w:jc w:val="both"/>
        <w:rPr>
          <w:color w:val="44B8BE" w:themeColor="accent1"/>
        </w:rPr>
      </w:pPr>
    </w:p>
    <w:p w14:paraId="23AD6BE7" w14:textId="189F13CB" w:rsidR="008A2D6A" w:rsidRPr="005B7A18" w:rsidRDefault="008A2D6A" w:rsidP="002D2D7B">
      <w:pPr>
        <w:jc w:val="both"/>
        <w:rPr>
          <w:color w:val="404040" w:themeColor="text1" w:themeTint="BF"/>
        </w:rPr>
      </w:pPr>
      <w:r w:rsidRPr="005B7A18">
        <w:rPr>
          <w:color w:val="404040" w:themeColor="text1" w:themeTint="BF"/>
        </w:rPr>
        <w:t xml:space="preserve">Lorsque des données à caractère personnel sont traitées sur la base du motif juridique </w:t>
      </w:r>
      <w:r w:rsidR="008412E7">
        <w:rPr>
          <w:color w:val="404040" w:themeColor="text1" w:themeTint="BF"/>
        </w:rPr>
        <w:t>du consentement</w:t>
      </w:r>
      <w:r w:rsidRPr="005B7A18">
        <w:rPr>
          <w:color w:val="404040" w:themeColor="text1" w:themeTint="BF"/>
        </w:rPr>
        <w:t>, vous av</w:t>
      </w:r>
      <w:r w:rsidR="008412E7">
        <w:rPr>
          <w:color w:val="404040" w:themeColor="text1" w:themeTint="BF"/>
        </w:rPr>
        <w:t>ez toujours le droit de retirer le consentement donné</w:t>
      </w:r>
      <w:r w:rsidRPr="005B7A18">
        <w:rPr>
          <w:color w:val="404040" w:themeColor="text1" w:themeTint="BF"/>
        </w:rPr>
        <w:t>.</w:t>
      </w:r>
    </w:p>
    <w:p w14:paraId="652939F1" w14:textId="77777777" w:rsidR="008A2D6A" w:rsidRPr="005B7A18" w:rsidRDefault="008A2D6A" w:rsidP="002D2D7B">
      <w:pPr>
        <w:jc w:val="both"/>
        <w:rPr>
          <w:b/>
        </w:rPr>
      </w:pPr>
    </w:p>
    <w:p w14:paraId="77572EBE" w14:textId="09F7F670" w:rsidR="002A0BDF" w:rsidRPr="005B7A18" w:rsidRDefault="002A0BDF" w:rsidP="002D2D7B">
      <w:pPr>
        <w:jc w:val="both"/>
        <w:rPr>
          <w:b/>
          <w:color w:val="404040" w:themeColor="text1" w:themeTint="BF"/>
        </w:rPr>
      </w:pPr>
      <w:r w:rsidRPr="005B7A18">
        <w:rPr>
          <w:b/>
          <w:color w:val="404040" w:themeColor="text1" w:themeTint="BF"/>
        </w:rPr>
        <w:t>Transmission à des tiers</w:t>
      </w:r>
    </w:p>
    <w:p w14:paraId="09FAB6DB" w14:textId="77777777" w:rsidR="00354542" w:rsidRDefault="00354542" w:rsidP="002D2D7B">
      <w:pPr>
        <w:jc w:val="both"/>
        <w:rPr>
          <w:color w:val="404040" w:themeColor="text1" w:themeTint="BF"/>
        </w:rPr>
      </w:pPr>
    </w:p>
    <w:p w14:paraId="2767432F" w14:textId="7CE08981" w:rsidR="00354542" w:rsidRPr="005B7A18" w:rsidRDefault="005A605C" w:rsidP="00354542">
      <w:pPr>
        <w:jc w:val="both"/>
        <w:rPr>
          <w:color w:val="44B8BE" w:themeColor="accent1"/>
        </w:rPr>
      </w:pPr>
      <w:r>
        <w:rPr>
          <w:color w:val="44B8BE" w:themeColor="accent1"/>
        </w:rPr>
        <w:t>Le Tain du miroir</w:t>
      </w:r>
      <w:r w:rsidRPr="005B7A18">
        <w:rPr>
          <w:color w:val="44B8BE" w:themeColor="accent1"/>
        </w:rPr>
        <w:t xml:space="preserve"> </w:t>
      </w:r>
      <w:r w:rsidR="00354542">
        <w:rPr>
          <w:color w:val="404040" w:themeColor="text1" w:themeTint="BF"/>
        </w:rPr>
        <w:t xml:space="preserve">transmet </w:t>
      </w:r>
      <w:r w:rsidR="00354542" w:rsidRPr="005B7A18">
        <w:rPr>
          <w:color w:val="404040" w:themeColor="text1" w:themeTint="BF"/>
        </w:rPr>
        <w:t xml:space="preserve"> les données à caractère personnel vous concernant à des tiers. Nous partageons vos données avec des </w:t>
      </w:r>
      <w:r w:rsidR="00354542">
        <w:rPr>
          <w:color w:val="404040" w:themeColor="text1" w:themeTint="BF"/>
        </w:rPr>
        <w:t xml:space="preserve">sous-traitants </w:t>
      </w:r>
      <w:r w:rsidR="00354542" w:rsidRPr="005B7A18">
        <w:rPr>
          <w:color w:val="404040" w:themeColor="text1" w:themeTint="BF"/>
        </w:rPr>
        <w:t xml:space="preserve"> pour</w:t>
      </w:r>
      <w:r w:rsidR="00354542">
        <w:rPr>
          <w:color w:val="404040" w:themeColor="text1" w:themeTint="BF"/>
        </w:rPr>
        <w:t xml:space="preserve"> qui fournissent certaines prestations dans le cadre strict d’un contrat de sous-traitance et dans le seul but de fournir une assistance technique ou administratif</w:t>
      </w:r>
      <w:r w:rsidR="00354542" w:rsidRPr="005B7A18">
        <w:rPr>
          <w:color w:val="404040" w:themeColor="text1" w:themeTint="BF"/>
        </w:rPr>
        <w:t> :</w:t>
      </w:r>
      <w:r w:rsidR="00354542" w:rsidRPr="005B7A18">
        <w:t xml:space="preserve"> </w:t>
      </w:r>
    </w:p>
    <w:p w14:paraId="48618C94" w14:textId="18FAB66A" w:rsidR="00882122" w:rsidRDefault="00882122" w:rsidP="00354542">
      <w:pPr>
        <w:pStyle w:val="Paragraphedeliste"/>
        <w:numPr>
          <w:ilvl w:val="0"/>
          <w:numId w:val="8"/>
        </w:numPr>
        <w:jc w:val="both"/>
        <w:rPr>
          <w:color w:val="404040" w:themeColor="text1" w:themeTint="BF"/>
        </w:rPr>
      </w:pPr>
      <w:r>
        <w:rPr>
          <w:color w:val="404040" w:themeColor="text1" w:themeTint="BF"/>
        </w:rPr>
        <w:t xml:space="preserve">Les services de livraisons ; </w:t>
      </w:r>
    </w:p>
    <w:p w14:paraId="3F8922E3" w14:textId="4D080982" w:rsidR="00354542" w:rsidRPr="005B7A18" w:rsidRDefault="00354542" w:rsidP="00354542">
      <w:pPr>
        <w:pStyle w:val="Paragraphedeliste"/>
        <w:numPr>
          <w:ilvl w:val="0"/>
          <w:numId w:val="8"/>
        </w:numPr>
        <w:jc w:val="both"/>
        <w:rPr>
          <w:color w:val="404040" w:themeColor="text1" w:themeTint="BF"/>
        </w:rPr>
      </w:pPr>
      <w:r w:rsidRPr="005B7A18">
        <w:rPr>
          <w:color w:val="404040" w:themeColor="text1" w:themeTint="BF"/>
        </w:rPr>
        <w:t>l’hébergement du site web ;</w:t>
      </w:r>
    </w:p>
    <w:p w14:paraId="56F79372" w14:textId="77777777" w:rsidR="00354542" w:rsidRPr="005B7A18" w:rsidRDefault="00354542" w:rsidP="00354542">
      <w:pPr>
        <w:jc w:val="both"/>
        <w:rPr>
          <w:color w:val="404040" w:themeColor="text1" w:themeTint="BF"/>
        </w:rPr>
      </w:pPr>
    </w:p>
    <w:p w14:paraId="72E061A4" w14:textId="77777777" w:rsidR="00354542" w:rsidRPr="005B7A18" w:rsidRDefault="00354542" w:rsidP="00354542">
      <w:pPr>
        <w:jc w:val="both"/>
        <w:rPr>
          <w:color w:val="404040" w:themeColor="text1" w:themeTint="BF"/>
        </w:rPr>
      </w:pPr>
      <w:r w:rsidRPr="005B7A18">
        <w:rPr>
          <w:color w:val="404040" w:themeColor="text1" w:themeTint="BF"/>
        </w:rPr>
        <w:t xml:space="preserve">Nos collaborateurs et les </w:t>
      </w:r>
      <w:r>
        <w:rPr>
          <w:color w:val="404040" w:themeColor="text1" w:themeTint="BF"/>
        </w:rPr>
        <w:t>sous-traitants</w:t>
      </w:r>
      <w:r w:rsidRPr="005B7A18">
        <w:rPr>
          <w:color w:val="404040" w:themeColor="text1" w:themeTint="BF"/>
        </w:rPr>
        <w:t xml:space="preserve"> auxquels nous faisons appel sont tenus de respecter la confidentialité des données vous concernant. Nous garantissons qu’ils ont pris les mesures de protection nécessaires à cet effet.</w:t>
      </w:r>
    </w:p>
    <w:p w14:paraId="3FB0EFD1" w14:textId="0A716654" w:rsidR="00B876EB" w:rsidRPr="005B7A18" w:rsidRDefault="00B876EB" w:rsidP="002D2D7B">
      <w:pPr>
        <w:jc w:val="both"/>
        <w:rPr>
          <w:color w:val="404040" w:themeColor="text1" w:themeTint="BF"/>
        </w:rPr>
      </w:pPr>
    </w:p>
    <w:p w14:paraId="19BD5A5B" w14:textId="77777777" w:rsidR="0046410D" w:rsidRPr="007C414A" w:rsidRDefault="0046410D" w:rsidP="0046410D">
      <w:pPr>
        <w:jc w:val="both"/>
        <w:rPr>
          <w:b/>
          <w:color w:val="404040" w:themeColor="text1" w:themeTint="BF"/>
        </w:rPr>
      </w:pPr>
      <w:r w:rsidRPr="007C414A">
        <w:rPr>
          <w:b/>
          <w:color w:val="404040" w:themeColor="text1" w:themeTint="BF"/>
        </w:rPr>
        <w:t>Transfert de données personnelles en dehors de l'EEE</w:t>
      </w:r>
    </w:p>
    <w:p w14:paraId="262485D1" w14:textId="47485844" w:rsidR="0046410D" w:rsidRPr="001500F3" w:rsidRDefault="0046410D" w:rsidP="00882122">
      <w:pPr>
        <w:jc w:val="both"/>
        <w:rPr>
          <w:color w:val="404040" w:themeColor="text1" w:themeTint="BF"/>
        </w:rPr>
      </w:pPr>
      <w:r w:rsidRPr="002D2D7B">
        <w:rPr>
          <w:color w:val="404040" w:themeColor="text1" w:themeTint="BF"/>
        </w:rPr>
        <w:t xml:space="preserve">Nous partageons uniquement vos données personnelles avec des fournisseurs situés dans </w:t>
      </w:r>
      <w:r>
        <w:rPr>
          <w:color w:val="404040" w:themeColor="text1" w:themeTint="BF"/>
        </w:rPr>
        <w:t xml:space="preserve">l’Union </w:t>
      </w:r>
      <w:r w:rsidRPr="002D2D7B">
        <w:rPr>
          <w:color w:val="404040" w:themeColor="text1" w:themeTint="BF"/>
        </w:rPr>
        <w:t>européen</w:t>
      </w:r>
      <w:r>
        <w:rPr>
          <w:color w:val="404040" w:themeColor="text1" w:themeTint="BF"/>
        </w:rPr>
        <w:t>ne</w:t>
      </w:r>
      <w:r w:rsidRPr="002D2D7B">
        <w:rPr>
          <w:color w:val="404040" w:themeColor="text1" w:themeTint="BF"/>
        </w:rPr>
        <w:t xml:space="preserve">. </w:t>
      </w:r>
    </w:p>
    <w:p w14:paraId="2DDA1BE2" w14:textId="77777777" w:rsidR="005D41E6" w:rsidRPr="005B7A18" w:rsidRDefault="005D41E6" w:rsidP="002D2D7B">
      <w:pPr>
        <w:jc w:val="both"/>
        <w:rPr>
          <w:color w:val="404040" w:themeColor="text1" w:themeTint="BF"/>
        </w:rPr>
      </w:pPr>
    </w:p>
    <w:p w14:paraId="4BE75D16" w14:textId="77777777" w:rsidR="00B876EB" w:rsidRPr="005B7A18" w:rsidRDefault="00B876EB" w:rsidP="002D2D7B">
      <w:pPr>
        <w:jc w:val="both"/>
        <w:rPr>
          <w:b/>
          <w:color w:val="404040" w:themeColor="text1" w:themeTint="BF"/>
        </w:rPr>
      </w:pPr>
      <w:r w:rsidRPr="005B7A18">
        <w:rPr>
          <w:b/>
          <w:color w:val="404040" w:themeColor="text1" w:themeTint="BF"/>
        </w:rPr>
        <w:t>Cookies</w:t>
      </w:r>
    </w:p>
    <w:p w14:paraId="4733B385" w14:textId="240F3413" w:rsidR="00435799" w:rsidRDefault="006F2EED" w:rsidP="002D2D7B">
      <w:pPr>
        <w:jc w:val="both"/>
        <w:rPr>
          <w:color w:val="404040" w:themeColor="text1" w:themeTint="BF"/>
        </w:rPr>
      </w:pPr>
      <w:r>
        <w:rPr>
          <w:color w:val="44B8BE" w:themeColor="accent1"/>
        </w:rPr>
        <w:t>Le Tain du miroir</w:t>
      </w:r>
      <w:r w:rsidR="00EF31A6" w:rsidRPr="005B7A18">
        <w:rPr>
          <w:color w:val="44B8BE" w:themeColor="accent1"/>
        </w:rPr>
        <w:t xml:space="preserve"> </w:t>
      </w:r>
      <w:r w:rsidR="00EF31A6" w:rsidRPr="001623C1">
        <w:rPr>
          <w:color w:val="404040" w:themeColor="text1" w:themeTint="BF"/>
        </w:rPr>
        <w:t>utilise des cookies afin de rendre la navigation plus utile et fiable. Certains de ces cookies sont indispensables au fonctionnement du Site, d’autres permettent d’améliorer l’expérience du visiteur. Pour plus d'informations sur nos cookies, veuillez consulter notre politique en matière de cookies.</w:t>
      </w:r>
    </w:p>
    <w:p w14:paraId="3C2AD220" w14:textId="77777777" w:rsidR="00EF31A6" w:rsidRPr="005B7A18" w:rsidRDefault="00EF31A6" w:rsidP="002D2D7B">
      <w:pPr>
        <w:jc w:val="both"/>
      </w:pPr>
    </w:p>
    <w:p w14:paraId="74519B4C" w14:textId="6F81233F" w:rsidR="008148C7" w:rsidRPr="005B7A18" w:rsidRDefault="00E96441" w:rsidP="002D2D7B">
      <w:pPr>
        <w:jc w:val="both"/>
        <w:rPr>
          <w:b/>
          <w:color w:val="404040" w:themeColor="text1" w:themeTint="BF"/>
        </w:rPr>
      </w:pPr>
      <w:r w:rsidRPr="005B7A18">
        <w:rPr>
          <w:b/>
          <w:color w:val="404040" w:themeColor="text1" w:themeTint="BF"/>
        </w:rPr>
        <w:t>Vos droits concernant les données à caractère personnel vous concernant</w:t>
      </w:r>
    </w:p>
    <w:p w14:paraId="3A4EFE89" w14:textId="770F5D28" w:rsidR="00AB051C" w:rsidRPr="005B7A18" w:rsidRDefault="00AB051C" w:rsidP="002D2D7B">
      <w:pPr>
        <w:jc w:val="both"/>
        <w:rPr>
          <w:color w:val="404040" w:themeColor="text1" w:themeTint="BF"/>
        </w:rPr>
      </w:pPr>
      <w:r w:rsidRPr="005B7A18">
        <w:rPr>
          <w:color w:val="404040" w:themeColor="text1" w:themeTint="BF"/>
        </w:rPr>
        <w:t>Vous avez le droit de consulter les données à caractère personnel que nous conservons sur vous et vous pouvez les (faire) rectifier si elles sont inexactes ou incomplètes. Vous pouvez également faire effacer les données à caractère personnel vous concernant, faire limiter leur traitement et vous opposer au traitement (d’une partie) de ces données par nous-mêmes ou par un de nos sous-traitants.</w:t>
      </w:r>
    </w:p>
    <w:p w14:paraId="6791189F" w14:textId="524DF5EB" w:rsidR="00773588" w:rsidRPr="005B7A18" w:rsidRDefault="00773588" w:rsidP="002D2D7B">
      <w:pPr>
        <w:jc w:val="both"/>
        <w:rPr>
          <w:color w:val="404040" w:themeColor="text1" w:themeTint="BF"/>
        </w:rPr>
      </w:pPr>
      <w:r w:rsidRPr="005B7A18">
        <w:rPr>
          <w:color w:val="404040" w:themeColor="text1" w:themeTint="BF"/>
        </w:rPr>
        <w:t>Vous avez également le droit de demander une copie (sous forme structurée, courante et lisible par une machine) des données à caractère personnel vous concernant et de les faire envoyer à une autre partie.</w:t>
      </w:r>
    </w:p>
    <w:p w14:paraId="13E02ADD" w14:textId="3A14605A" w:rsidR="00B3209D" w:rsidRPr="005B7A18" w:rsidRDefault="00B3209D" w:rsidP="002D2D7B">
      <w:pPr>
        <w:jc w:val="both"/>
        <w:rPr>
          <w:color w:val="404040" w:themeColor="text1" w:themeTint="BF"/>
        </w:rPr>
      </w:pPr>
      <w:r w:rsidRPr="005B7A18">
        <w:rPr>
          <w:color w:val="404040" w:themeColor="text1" w:themeTint="BF"/>
        </w:rPr>
        <w:t>Vous avez le droit de vous opposer gratuitement à tout traitement des données à caractère personnel vous concernant à des fins de marketing direct.</w:t>
      </w:r>
    </w:p>
    <w:p w14:paraId="5918717B" w14:textId="77777777" w:rsidR="00B3209D" w:rsidRPr="005B7A18" w:rsidRDefault="00B3209D" w:rsidP="002D2D7B">
      <w:pPr>
        <w:jc w:val="both"/>
        <w:rPr>
          <w:color w:val="404040" w:themeColor="text1" w:themeTint="BF"/>
        </w:rPr>
      </w:pPr>
    </w:p>
    <w:p w14:paraId="6FD3F108" w14:textId="1FC595E9" w:rsidR="00B3209D" w:rsidRPr="005B7A18" w:rsidRDefault="00773588" w:rsidP="002D2D7B">
      <w:pPr>
        <w:jc w:val="both"/>
        <w:rPr>
          <w:color w:val="404040" w:themeColor="text1" w:themeTint="BF"/>
        </w:rPr>
      </w:pPr>
      <w:r w:rsidRPr="005B7A18">
        <w:rPr>
          <w:color w:val="404040" w:themeColor="text1" w:themeTint="BF"/>
        </w:rPr>
        <w:t>Pour exercer les droits susmentionnés, il suffit de :</w:t>
      </w:r>
    </w:p>
    <w:p w14:paraId="7E4CB85A" w14:textId="53EAA1FC" w:rsidR="00773588" w:rsidRPr="005B7A18" w:rsidRDefault="00B3209D" w:rsidP="002D2D7B">
      <w:pPr>
        <w:pStyle w:val="Paragraphedeliste"/>
        <w:numPr>
          <w:ilvl w:val="0"/>
          <w:numId w:val="4"/>
        </w:numPr>
        <w:jc w:val="both"/>
        <w:rPr>
          <w:color w:val="404040" w:themeColor="text1" w:themeTint="BF"/>
        </w:rPr>
      </w:pPr>
      <w:r w:rsidRPr="005B7A18">
        <w:rPr>
          <w:color w:val="404040" w:themeColor="text1" w:themeTint="BF"/>
        </w:rPr>
        <w:t>modifier vous-même les paramètres de votre compte ; et/ou</w:t>
      </w:r>
    </w:p>
    <w:p w14:paraId="711BE937" w14:textId="2B1CE4C8" w:rsidR="00B3209D" w:rsidRPr="005B7A18" w:rsidRDefault="00773588" w:rsidP="002D2D7B">
      <w:pPr>
        <w:pStyle w:val="Paragraphedeliste"/>
        <w:numPr>
          <w:ilvl w:val="0"/>
          <w:numId w:val="4"/>
        </w:numPr>
        <w:jc w:val="both"/>
      </w:pPr>
      <w:r w:rsidRPr="005B7A18">
        <w:rPr>
          <w:color w:val="404040" w:themeColor="text1" w:themeTint="BF"/>
        </w:rPr>
        <w:t>envoyer un e-mail à</w:t>
      </w:r>
      <w:r w:rsidRPr="005B7A18">
        <w:t xml:space="preserve"> </w:t>
      </w:r>
      <w:hyperlink r:id="rId14" w:history="1">
        <w:r w:rsidR="00882122" w:rsidRPr="006F2EED">
          <w:rPr>
            <w:rStyle w:val="Lienhypertexte"/>
            <w:lang w:val="fr-FR"/>
          </w:rPr>
          <w:t>letaindumiroir@gmail.com</w:t>
        </w:r>
      </w:hyperlink>
    </w:p>
    <w:p w14:paraId="57661420" w14:textId="0544C3B3" w:rsidR="00773588" w:rsidRPr="005B7A18" w:rsidRDefault="00B3209D" w:rsidP="002D2D7B">
      <w:pPr>
        <w:jc w:val="both"/>
        <w:rPr>
          <w:color w:val="404040" w:themeColor="text1" w:themeTint="BF"/>
        </w:rPr>
      </w:pPr>
      <w:r w:rsidRPr="005B7A18">
        <w:rPr>
          <w:color w:val="404040" w:themeColor="text1" w:themeTint="BF"/>
        </w:rPr>
        <w:t>Pour éviter les abus, nous vous demandons de nous envoyer également une copie de votre carte d’identité (év</w:t>
      </w:r>
      <w:r w:rsidR="00DE16F8" w:rsidRPr="005B7A18">
        <w:rPr>
          <w:color w:val="404040" w:themeColor="text1" w:themeTint="BF"/>
        </w:rPr>
        <w:t>entuellement</w:t>
      </w:r>
      <w:r w:rsidRPr="005B7A18">
        <w:rPr>
          <w:color w:val="404040" w:themeColor="text1" w:themeTint="BF"/>
        </w:rPr>
        <w:t xml:space="preserve"> avec une photo d’identité rendue invisible).</w:t>
      </w:r>
    </w:p>
    <w:p w14:paraId="12574112" w14:textId="17274119" w:rsidR="00773588" w:rsidRPr="005B7A18" w:rsidRDefault="00773588" w:rsidP="002D2D7B">
      <w:pPr>
        <w:jc w:val="both"/>
        <w:rPr>
          <w:color w:val="404040" w:themeColor="text1" w:themeTint="BF"/>
        </w:rPr>
      </w:pPr>
    </w:p>
    <w:p w14:paraId="6D34DEFF" w14:textId="77777777" w:rsidR="00773588" w:rsidRPr="005B7A18" w:rsidRDefault="00773588" w:rsidP="002D2D7B">
      <w:pPr>
        <w:jc w:val="both"/>
        <w:rPr>
          <w:b/>
          <w:color w:val="404040" w:themeColor="text1" w:themeTint="BF"/>
        </w:rPr>
      </w:pPr>
      <w:r w:rsidRPr="005B7A18">
        <w:rPr>
          <w:b/>
          <w:color w:val="404040" w:themeColor="text1" w:themeTint="BF"/>
        </w:rPr>
        <w:t>Plaintes</w:t>
      </w:r>
    </w:p>
    <w:p w14:paraId="1BF58F0A" w14:textId="326CE9BD" w:rsidR="00A32FB1" w:rsidRPr="005B7A18" w:rsidRDefault="00A32FB1" w:rsidP="002D2D7B">
      <w:pPr>
        <w:jc w:val="both"/>
        <w:rPr>
          <w:color w:val="404040" w:themeColor="text1" w:themeTint="BF"/>
        </w:rPr>
      </w:pPr>
      <w:r w:rsidRPr="005B7A18">
        <w:rPr>
          <w:color w:val="404040" w:themeColor="text1" w:themeTint="BF"/>
        </w:rPr>
        <w:t xml:space="preserve">Vous avez des questions ou des plaintes à propos des données qui vous concernent et de la protection de votre vie privée ? Contactez-nous </w:t>
      </w:r>
      <w:r w:rsidR="00C0648F" w:rsidRPr="005B7A18">
        <w:rPr>
          <w:color w:val="404040" w:themeColor="text1" w:themeTint="BF"/>
        </w:rPr>
        <w:t xml:space="preserve">par le biais des </w:t>
      </w:r>
      <w:r w:rsidRPr="005B7A18">
        <w:rPr>
          <w:color w:val="404040" w:themeColor="text1" w:themeTint="BF"/>
        </w:rPr>
        <w:t>coordonnées mentionnées en haut de la présente déclaration en matière de respect de la vie privée.</w:t>
      </w:r>
    </w:p>
    <w:p w14:paraId="515FFCD9" w14:textId="5D5930AF" w:rsidR="00A32FB1" w:rsidRPr="005B7A18" w:rsidRDefault="00773588" w:rsidP="002D2D7B">
      <w:pPr>
        <w:jc w:val="both"/>
        <w:rPr>
          <w:color w:val="404040" w:themeColor="text1" w:themeTint="BF"/>
        </w:rPr>
      </w:pPr>
      <w:r w:rsidRPr="005B7A18">
        <w:rPr>
          <w:color w:val="404040" w:themeColor="text1" w:themeTint="BF"/>
        </w:rPr>
        <w:t>Vous avez toujours le droit d’adresser votre plainte à l’Autorité de protection des données</w:t>
      </w:r>
      <w:r w:rsidR="001F2E42" w:rsidRPr="005B7A18">
        <w:rPr>
          <w:color w:val="404040" w:themeColor="text1" w:themeTint="BF"/>
        </w:rPr>
        <w:br/>
      </w:r>
      <w:r w:rsidRPr="005B7A18">
        <w:rPr>
          <w:color w:val="404040" w:themeColor="text1" w:themeTint="BF"/>
        </w:rPr>
        <w:t>(</w:t>
      </w:r>
      <w:r w:rsidR="00A96E56" w:rsidRPr="005B7A18">
        <w:rPr>
          <w:color w:val="404040" w:themeColor="text1" w:themeTint="BF"/>
          <w:lang w:val="fr-FR"/>
        </w:rPr>
        <w:t>contact@apd-gba.be, +32 (0)2 274 48 00,</w:t>
      </w:r>
      <w:r w:rsidR="00A96E56" w:rsidRPr="005B7A18">
        <w:rPr>
          <w:lang w:val="fr-FR"/>
        </w:rPr>
        <w:t xml:space="preserve"> </w:t>
      </w:r>
      <w:hyperlink r:id="rId15" w:history="1">
        <w:r w:rsidR="00A96E56" w:rsidRPr="005B7A18">
          <w:rPr>
            <w:rStyle w:val="Lienhypertexte"/>
          </w:rPr>
          <w:t>www.autoriteprotectiondonnees.be</w:t>
        </w:r>
      </w:hyperlink>
      <w:r w:rsidR="00A96E56" w:rsidRPr="005B7A18">
        <w:rPr>
          <w:color w:val="404040" w:themeColor="text1" w:themeTint="BF"/>
        </w:rPr>
        <w:t>, R</w:t>
      </w:r>
      <w:r w:rsidRPr="005B7A18">
        <w:rPr>
          <w:color w:val="404040" w:themeColor="text1" w:themeTint="BF"/>
        </w:rPr>
        <w:t>ue de la Presse 35, 1000 Bruxelles).</w:t>
      </w:r>
    </w:p>
    <w:p w14:paraId="6A73F383" w14:textId="77777777" w:rsidR="00A32FB1" w:rsidRPr="005B7A18" w:rsidRDefault="00A32FB1" w:rsidP="002D2D7B">
      <w:pPr>
        <w:jc w:val="both"/>
      </w:pPr>
    </w:p>
    <w:p w14:paraId="4FAA4D06" w14:textId="77777777" w:rsidR="00773588" w:rsidRPr="005B7A18" w:rsidRDefault="00773588" w:rsidP="002D2D7B">
      <w:pPr>
        <w:jc w:val="both"/>
        <w:rPr>
          <w:b/>
          <w:color w:val="404040" w:themeColor="text1" w:themeTint="BF"/>
        </w:rPr>
      </w:pPr>
      <w:r w:rsidRPr="005B7A18">
        <w:rPr>
          <w:b/>
          <w:color w:val="404040" w:themeColor="text1" w:themeTint="BF"/>
        </w:rPr>
        <w:t>Modification de la déclaration en matière de respect de la vie privée</w:t>
      </w:r>
    </w:p>
    <w:p w14:paraId="2DA99B56" w14:textId="111A051B" w:rsidR="00645986" w:rsidRPr="005B7A18" w:rsidRDefault="006F2EED" w:rsidP="002D2D7B">
      <w:pPr>
        <w:jc w:val="both"/>
      </w:pPr>
      <w:r>
        <w:rPr>
          <w:color w:val="44B8BE" w:themeColor="accent1"/>
        </w:rPr>
        <w:t>Le Tain du miroir</w:t>
      </w:r>
      <w:r w:rsidR="00645986" w:rsidRPr="005B7A18">
        <w:rPr>
          <w:color w:val="44B8BE" w:themeColor="accent1"/>
        </w:rPr>
        <w:t xml:space="preserve"> </w:t>
      </w:r>
      <w:r w:rsidR="00645986" w:rsidRPr="005B7A18">
        <w:rPr>
          <w:color w:val="404040" w:themeColor="text1" w:themeTint="BF"/>
        </w:rPr>
        <w:t xml:space="preserve">peut modifier sa déclaration en matière de respect de la vie privée. Une telle modification sera communiquée sur notre site web. La présente déclaration en matière de respect de la vie privée a été modifiée pour la dernière fois le : </w:t>
      </w:r>
      <w:r w:rsidR="00584AED">
        <w:rPr>
          <w:color w:val="44B8BE" w:themeColor="accent1"/>
        </w:rPr>
        <w:t>02/06/2026</w:t>
      </w:r>
    </w:p>
    <w:p w14:paraId="3893894B" w14:textId="0F06C59C" w:rsidR="00A32FB1" w:rsidRPr="005B7A18" w:rsidRDefault="00A32FB1" w:rsidP="002D2D7B">
      <w:pPr>
        <w:jc w:val="both"/>
        <w:rPr>
          <w:b/>
        </w:rPr>
      </w:pPr>
    </w:p>
    <w:p w14:paraId="106EBDBC" w14:textId="3EA9EE7C" w:rsidR="008412E7" w:rsidRPr="001024BC" w:rsidRDefault="008412E7" w:rsidP="001024BC">
      <w:pPr>
        <w:rPr>
          <w:rStyle w:val="Accentuation"/>
          <w:b/>
          <w:i w:val="0"/>
          <w:iCs w:val="0"/>
        </w:rPr>
      </w:pPr>
    </w:p>
    <w:sectPr w:rsidR="008412E7" w:rsidRPr="001024BC" w:rsidSect="00644794">
      <w:headerReference w:type="even" r:id="rId16"/>
      <w:headerReference w:type="default" r:id="rId17"/>
      <w:footerReference w:type="even" r:id="rId18"/>
      <w:footerReference w:type="default" r:id="rId19"/>
      <w:headerReference w:type="first" r:id="rId20"/>
      <w:footerReference w:type="first" r:id="rId21"/>
      <w:pgSz w:w="11907" w:h="16839" w:code="9"/>
      <w:pgMar w:top="1701" w:right="1418" w:bottom="1418"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D04AC" w14:textId="77777777" w:rsidR="004818DB" w:rsidRDefault="004818DB" w:rsidP="00E158EC">
      <w:r>
        <w:separator/>
      </w:r>
    </w:p>
  </w:endnote>
  <w:endnote w:type="continuationSeparator" w:id="0">
    <w:p w14:paraId="66BBF5BB" w14:textId="77777777" w:rsidR="004818DB" w:rsidRDefault="004818DB" w:rsidP="00E15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rebi Rounded Med">
    <w:altName w:val="Calibri"/>
    <w:panose1 w:val="02010101010101010101"/>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T Sans">
    <w:panose1 w:val="020B0503020203020204"/>
    <w:charset w:val="00"/>
    <w:family w:val="swiss"/>
    <w:pitch w:val="variable"/>
    <w:sig w:usb0="A00002EF" w:usb1="5000204B" w:usb2="00000000" w:usb3="00000000" w:csb0="00000097" w:csb1="00000000"/>
  </w:font>
  <w:font w:name="Morebi Rounded Med Stencil">
    <w:altName w:val="Calibri"/>
    <w:panose1 w:val="02010101010101010101"/>
    <w:charset w:val="00"/>
    <w:family w:val="moder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64FBE" w14:textId="263013BB" w:rsidR="006444D9" w:rsidRDefault="00043374" w:rsidP="00C01CBC">
    <w:pPr>
      <w:pStyle w:val="Pieddepage"/>
      <w:jc w:val="right"/>
    </w:pPr>
    <w:r w:rsidRPr="00C70387">
      <w:rPr>
        <w:b/>
        <w:bCs/>
        <w:lang w:val="nl-BE" w:eastAsia="nl-BE"/>
      </w:rPr>
      <w:drawing>
        <wp:anchor distT="0" distB="0" distL="114300" distR="114300" simplePos="0" relativeHeight="251658243" behindDoc="0" locked="0" layoutInCell="1" allowOverlap="1" wp14:anchorId="334125CA" wp14:editId="732BB1AE">
          <wp:simplePos x="0" y="0"/>
          <wp:positionH relativeFrom="margin">
            <wp:align>left</wp:align>
          </wp:positionH>
          <wp:positionV relativeFrom="paragraph">
            <wp:posOffset>116205</wp:posOffset>
          </wp:positionV>
          <wp:extent cx="1294765" cy="411480"/>
          <wp:effectExtent l="0" t="0" r="635" b="7620"/>
          <wp:wrapNone/>
          <wp:docPr id="5" name="Picture 5" descr="H:\Group Marketing &amp; Communications\SELF EMPLOYED and INDIVIDUALS\00 Ecosystem Entrepreneur\Recurrent Revenues Plan\Images\Deals\Logo's\Securex Bel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Group Marketing &amp; Communications\SELF EMPLOYED and INDIVIDUALS\00 Ecosystem Entrepreneur\Recurrent Revenues Plan\Images\Deals\Logo's\Securex Bel 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4765" cy="411480"/>
                  </a:xfrm>
                  <a:prstGeom prst="rect">
                    <a:avLst/>
                  </a:prstGeom>
                  <a:noFill/>
                  <a:ln>
                    <a:noFill/>
                  </a:ln>
                </pic:spPr>
              </pic:pic>
            </a:graphicData>
          </a:graphic>
          <wp14:sizeRelH relativeFrom="page">
            <wp14:pctWidth>0</wp14:pctWidth>
          </wp14:sizeRelH>
          <wp14:sizeRelV relativeFrom="page">
            <wp14:pctHeight>0</wp14:pctHeight>
          </wp14:sizeRelV>
        </wp:anchor>
      </w:drawing>
    </w:r>
    <w:r w:rsidR="006444D9">
      <w:rPr>
        <w:b/>
        <w:bCs/>
      </w:rPr>
      <w:fldChar w:fldCharType="begin"/>
    </w:r>
    <w:r w:rsidR="006444D9">
      <w:rPr>
        <w:b/>
        <w:bCs/>
      </w:rPr>
      <w:instrText xml:space="preserve"> PAGE  \* Arabic  \* MERGEFORMAT </w:instrText>
    </w:r>
    <w:r w:rsidR="006444D9">
      <w:rPr>
        <w:b/>
        <w:bCs/>
      </w:rPr>
      <w:fldChar w:fldCharType="separate"/>
    </w:r>
    <w:r w:rsidR="00A96E56">
      <w:rPr>
        <w:b/>
        <w:bCs/>
      </w:rPr>
      <w:t>4</w:t>
    </w:r>
    <w:r w:rsidR="006444D9">
      <w:rPr>
        <w:b/>
        <w:bCs/>
      </w:rPr>
      <w:fldChar w:fldCharType="end"/>
    </w:r>
    <w:r w:rsidR="006444D9">
      <w:t xml:space="preserve"> | </w:t>
    </w:r>
    <w:r w:rsidR="006444D9">
      <w:rPr>
        <w:b/>
        <w:bCs/>
      </w:rPr>
      <w:fldChar w:fldCharType="begin"/>
    </w:r>
    <w:r w:rsidR="006444D9">
      <w:rPr>
        <w:b/>
        <w:bCs/>
      </w:rPr>
      <w:instrText xml:space="preserve"> NUMPAGES  \* Arabic  \* MERGEFORMAT </w:instrText>
    </w:r>
    <w:r w:rsidR="006444D9">
      <w:rPr>
        <w:b/>
        <w:bCs/>
      </w:rPr>
      <w:fldChar w:fldCharType="separate"/>
    </w:r>
    <w:r w:rsidR="00A96E56">
      <w:rPr>
        <w:b/>
        <w:bCs/>
      </w:rPr>
      <w:t>4</w:t>
    </w:r>
    <w:r w:rsidR="006444D9">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C9861" w14:textId="017F00A4" w:rsidR="006444D9" w:rsidRDefault="00043374">
    <w:pPr>
      <w:pStyle w:val="Pieddepage"/>
    </w:pPr>
    <w:r w:rsidRPr="00C70387">
      <w:rPr>
        <w:b/>
        <w:bCs/>
        <w:lang w:val="nl-BE" w:eastAsia="nl-BE"/>
      </w:rPr>
      <w:drawing>
        <wp:anchor distT="0" distB="0" distL="114300" distR="114300" simplePos="0" relativeHeight="251658242" behindDoc="0" locked="0" layoutInCell="1" allowOverlap="1" wp14:anchorId="327DE545" wp14:editId="23990341">
          <wp:simplePos x="0" y="0"/>
          <wp:positionH relativeFrom="margin">
            <wp:posOffset>4495800</wp:posOffset>
          </wp:positionH>
          <wp:positionV relativeFrom="paragraph">
            <wp:posOffset>113665</wp:posOffset>
          </wp:positionV>
          <wp:extent cx="1294765" cy="411480"/>
          <wp:effectExtent l="0" t="0" r="635" b="7620"/>
          <wp:wrapNone/>
          <wp:docPr id="7" name="Picture 7" descr="H:\Group Marketing &amp; Communications\SELF EMPLOYED and INDIVIDUALS\00 Ecosystem Entrepreneur\Recurrent Revenues Plan\Images\Deals\Logo's\Securex Bel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Group Marketing &amp; Communications\SELF EMPLOYED and INDIVIDUALS\00 Ecosystem Entrepreneur\Recurrent Revenues Plan\Images\Deals\Logo's\Securex Bel 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4765" cy="411480"/>
                  </a:xfrm>
                  <a:prstGeom prst="rect">
                    <a:avLst/>
                  </a:prstGeom>
                  <a:noFill/>
                  <a:ln>
                    <a:noFill/>
                  </a:ln>
                </pic:spPr>
              </pic:pic>
            </a:graphicData>
          </a:graphic>
          <wp14:sizeRelH relativeFrom="page">
            <wp14:pctWidth>0</wp14:pctWidth>
          </wp14:sizeRelH>
          <wp14:sizeRelV relativeFrom="page">
            <wp14:pctHeight>0</wp14:pctHeight>
          </wp14:sizeRelV>
        </wp:anchor>
      </w:drawing>
    </w:r>
    <w:r w:rsidR="006444D9">
      <w:rPr>
        <w:b/>
        <w:bCs/>
      </w:rPr>
      <w:fldChar w:fldCharType="begin"/>
    </w:r>
    <w:r w:rsidR="006444D9">
      <w:rPr>
        <w:b/>
        <w:bCs/>
      </w:rPr>
      <w:instrText xml:space="preserve"> PAGE  \* Arabic  \* MERGEFORMAT </w:instrText>
    </w:r>
    <w:r w:rsidR="006444D9">
      <w:rPr>
        <w:b/>
        <w:bCs/>
      </w:rPr>
      <w:fldChar w:fldCharType="separate"/>
    </w:r>
    <w:r w:rsidR="00A96E56">
      <w:rPr>
        <w:b/>
        <w:bCs/>
      </w:rPr>
      <w:t>3</w:t>
    </w:r>
    <w:r w:rsidR="006444D9">
      <w:rPr>
        <w:b/>
        <w:bCs/>
      </w:rPr>
      <w:fldChar w:fldCharType="end"/>
    </w:r>
    <w:r w:rsidR="006444D9">
      <w:t xml:space="preserve"> | </w:t>
    </w:r>
    <w:r w:rsidR="006444D9">
      <w:rPr>
        <w:b/>
        <w:bCs/>
      </w:rPr>
      <w:fldChar w:fldCharType="begin"/>
    </w:r>
    <w:r w:rsidR="006444D9">
      <w:rPr>
        <w:b/>
        <w:bCs/>
      </w:rPr>
      <w:instrText xml:space="preserve"> NUMPAGES  \* Arabic  \* MERGEFORMAT </w:instrText>
    </w:r>
    <w:r w:rsidR="006444D9">
      <w:rPr>
        <w:b/>
        <w:bCs/>
      </w:rPr>
      <w:fldChar w:fldCharType="separate"/>
    </w:r>
    <w:r w:rsidR="00A96E56">
      <w:rPr>
        <w:b/>
        <w:bCs/>
      </w:rPr>
      <w:t>4</w:t>
    </w:r>
    <w:r w:rsidR="006444D9">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591D2" w14:textId="5C3DC6A5" w:rsidR="00644794" w:rsidRPr="00644794" w:rsidRDefault="00644794" w:rsidP="00644794">
    <w:pPr>
      <w:pStyle w:val="Pieddepage"/>
    </w:pPr>
    <w:r w:rsidRPr="00C70387">
      <w:rPr>
        <w:b/>
        <w:bCs/>
        <w:lang w:val="nl-BE" w:eastAsia="nl-BE"/>
      </w:rPr>
      <w:drawing>
        <wp:anchor distT="0" distB="0" distL="114300" distR="114300" simplePos="0" relativeHeight="251658245" behindDoc="0" locked="0" layoutInCell="1" allowOverlap="1" wp14:anchorId="39567ACB" wp14:editId="45B18501">
          <wp:simplePos x="0" y="0"/>
          <wp:positionH relativeFrom="margin">
            <wp:posOffset>4495800</wp:posOffset>
          </wp:positionH>
          <wp:positionV relativeFrom="paragraph">
            <wp:posOffset>113665</wp:posOffset>
          </wp:positionV>
          <wp:extent cx="1294765" cy="411480"/>
          <wp:effectExtent l="0" t="0" r="635" b="7620"/>
          <wp:wrapNone/>
          <wp:docPr id="20" name="Picture 20" descr="H:\Group Marketing &amp; Communications\SELF EMPLOYED and INDIVIDUALS\00 Ecosystem Entrepreneur\Recurrent Revenues Plan\Images\Deals\Logo's\Securex Bel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Group Marketing &amp; Communications\SELF EMPLOYED and INDIVIDUALS\00 Ecosystem Entrepreneur\Recurrent Revenues Plan\Images\Deals\Logo's\Securex Bel 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4765" cy="41148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rPr>
      <w:fldChar w:fldCharType="begin"/>
    </w:r>
    <w:r>
      <w:rPr>
        <w:b/>
        <w:bCs/>
      </w:rPr>
      <w:instrText xml:space="preserve"> PAGE  \* Arabic  \* MERGEFORMAT </w:instrText>
    </w:r>
    <w:r>
      <w:rPr>
        <w:b/>
        <w:bCs/>
      </w:rPr>
      <w:fldChar w:fldCharType="separate"/>
    </w:r>
    <w:r>
      <w:rPr>
        <w:b/>
        <w:bCs/>
      </w:rPr>
      <w:t>3</w:t>
    </w:r>
    <w:r>
      <w:rPr>
        <w:b/>
        <w:bCs/>
      </w:rPr>
      <w:fldChar w:fldCharType="end"/>
    </w:r>
    <w:r>
      <w:t xml:space="preserve"> | </w:t>
    </w:r>
    <w:r>
      <w:rPr>
        <w:b/>
        <w:bCs/>
      </w:rPr>
      <w:fldChar w:fldCharType="begin"/>
    </w:r>
    <w:r>
      <w:rPr>
        <w:b/>
        <w:bCs/>
      </w:rPr>
      <w:instrText xml:space="preserve"> NUMPAGES  \* Arabic  \* MERGEFORMAT </w:instrText>
    </w:r>
    <w:r>
      <w:rPr>
        <w:b/>
        <w:bCs/>
      </w:rPr>
      <w:fldChar w:fldCharType="separate"/>
    </w:r>
    <w:r>
      <w:rPr>
        <w:b/>
        <w:bCs/>
      </w:rPr>
      <w:t>5</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9047E" w14:textId="77777777" w:rsidR="004818DB" w:rsidRDefault="004818DB" w:rsidP="00E158EC">
      <w:r>
        <w:separator/>
      </w:r>
    </w:p>
  </w:footnote>
  <w:footnote w:type="continuationSeparator" w:id="0">
    <w:p w14:paraId="535A5E33" w14:textId="77777777" w:rsidR="004818DB" w:rsidRDefault="004818DB" w:rsidP="00E15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A6EF8" w14:textId="77777777" w:rsidR="006444D9" w:rsidRDefault="006444D9">
    <w:pPr>
      <w:pStyle w:val="En-tte"/>
    </w:pPr>
    <w:r>
      <w:rPr>
        <w:noProof/>
      </w:rPr>
      <w:drawing>
        <wp:anchor distT="0" distB="0" distL="114300" distR="114300" simplePos="0" relativeHeight="251658241" behindDoc="1" locked="1" layoutInCell="1" allowOverlap="1" wp14:anchorId="6A3A4DAE" wp14:editId="59C301EC">
          <wp:simplePos x="0" y="0"/>
          <wp:positionH relativeFrom="page">
            <wp:posOffset>-360045</wp:posOffset>
          </wp:positionH>
          <wp:positionV relativeFrom="page">
            <wp:posOffset>-360045</wp:posOffset>
          </wp:positionV>
          <wp:extent cx="1440000" cy="1440000"/>
          <wp:effectExtent l="0" t="0" r="8255"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llen voor Wor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3C260" w14:textId="7482BF39" w:rsidR="006444D9" w:rsidRDefault="006444D9">
    <w:pPr>
      <w:pStyle w:val="En-tte"/>
    </w:pPr>
    <w:bookmarkStart w:id="1" w:name="_Hlk516442369"/>
    <w:bookmarkStart w:id="2" w:name="_Hlk516442370"/>
    <w:r>
      <w:rPr>
        <w:noProof/>
      </w:rPr>
      <w:drawing>
        <wp:anchor distT="0" distB="0" distL="114300" distR="114300" simplePos="0" relativeHeight="251658240" behindDoc="1" locked="1" layoutInCell="1" allowOverlap="1" wp14:anchorId="292DA249" wp14:editId="56B7A568">
          <wp:simplePos x="0" y="0"/>
          <wp:positionH relativeFrom="page">
            <wp:posOffset>-360045</wp:posOffset>
          </wp:positionH>
          <wp:positionV relativeFrom="page">
            <wp:posOffset>-360045</wp:posOffset>
          </wp:positionV>
          <wp:extent cx="1440000" cy="1440000"/>
          <wp:effectExtent l="0" t="0" r="8255"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llen voor Wor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bookmarkEnd w:id="1"/>
    <w:bookmarkEnd w:id="2"/>
  </w:p>
  <w:p w14:paraId="38779B57" w14:textId="77777777" w:rsidR="00D53FBD" w:rsidRDefault="00D53FB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5EE5" w14:textId="77777777" w:rsidR="002D2D7B" w:rsidRPr="002D2D7B" w:rsidRDefault="002D2D7B" w:rsidP="002D2D7B">
    <w:pPr>
      <w:pStyle w:val="En-tte"/>
      <w:rPr>
        <w:rFonts w:ascii="Arial Narrow" w:hAnsi="Arial Narrow"/>
        <w:i/>
        <w:color w:val="808080" w:themeColor="background1" w:themeShade="80"/>
        <w:sz w:val="15"/>
        <w:szCs w:val="15"/>
      </w:rPr>
    </w:pPr>
    <w:bookmarkStart w:id="3" w:name="_Hlk516440980"/>
    <w:bookmarkStart w:id="4" w:name="_Hlk516440981"/>
    <w:bookmarkStart w:id="5" w:name="_Hlk516441627"/>
    <w:bookmarkStart w:id="6" w:name="_Hlk516441628"/>
    <w:bookmarkStart w:id="7" w:name="_Hlk516442063"/>
    <w:bookmarkStart w:id="8" w:name="_Hlk516442064"/>
    <w:bookmarkStart w:id="9" w:name="_Hlk516442342"/>
    <w:bookmarkStart w:id="10" w:name="_Hlk516442343"/>
    <w:bookmarkStart w:id="11" w:name="_Hlk516442464"/>
    <w:bookmarkStart w:id="12" w:name="_Hlk516442465"/>
    <w:r w:rsidRPr="002D2D7B">
      <w:rPr>
        <w:rFonts w:ascii="Arial Narrow" w:hAnsi="Arial Narrow"/>
        <w:i/>
        <w:color w:val="808080" w:themeColor="background1" w:themeShade="80"/>
        <w:sz w:val="15"/>
        <w:szCs w:val="15"/>
      </w:rPr>
      <w:t>La responsabilité de l'ASBL Securex Guichet d'entreprises et des entités juridiques qui forment l'entité économique connue sous la dénomination Groupe Securex</w:t>
    </w:r>
  </w:p>
  <w:p w14:paraId="09C3372F" w14:textId="77777777" w:rsidR="002D2D7B" w:rsidRPr="002D2D7B" w:rsidRDefault="002D2D7B" w:rsidP="002D2D7B">
    <w:pPr>
      <w:pStyle w:val="En-tte"/>
      <w:rPr>
        <w:rFonts w:ascii="Arial Narrow" w:hAnsi="Arial Narrow"/>
        <w:i/>
        <w:color w:val="808080" w:themeColor="background1" w:themeShade="80"/>
        <w:sz w:val="15"/>
        <w:szCs w:val="15"/>
      </w:rPr>
    </w:pPr>
    <w:r w:rsidRPr="002D2D7B">
      <w:rPr>
        <w:rFonts w:ascii="Arial Narrow" w:hAnsi="Arial Narrow"/>
        <w:i/>
        <w:color w:val="808080" w:themeColor="background1" w:themeShade="80"/>
        <w:sz w:val="15"/>
        <w:szCs w:val="15"/>
      </w:rPr>
      <w:t>ne peut à aucun moment être engagée quant au contenu des informations figurant dans ce document. Celui-ci est mis à votre disposition et est destiné à l'usage</w:t>
    </w:r>
  </w:p>
  <w:p w14:paraId="2128BE33" w14:textId="77777777" w:rsidR="002D2D7B" w:rsidRPr="002D2D7B" w:rsidRDefault="002D2D7B" w:rsidP="002D2D7B">
    <w:pPr>
      <w:pStyle w:val="En-tte"/>
      <w:rPr>
        <w:rFonts w:ascii="Arial Narrow" w:hAnsi="Arial Narrow"/>
        <w:i/>
        <w:color w:val="808080" w:themeColor="background1" w:themeShade="80"/>
        <w:sz w:val="15"/>
        <w:szCs w:val="15"/>
      </w:rPr>
    </w:pPr>
    <w:r w:rsidRPr="002D2D7B">
      <w:rPr>
        <w:rFonts w:ascii="Arial Narrow" w:hAnsi="Arial Narrow"/>
        <w:i/>
        <w:color w:val="808080" w:themeColor="background1" w:themeShade="80"/>
        <w:sz w:val="15"/>
        <w:szCs w:val="15"/>
      </w:rPr>
      <w:t xml:space="preserve"> interne de votre entreprise. Vous ne pouvez en aucun cas le céder à un tiers que ce soit à titre onéreux ou à titre gratuit sans l'accord exprès de Groupe Securex.</w:t>
    </w:r>
  </w:p>
  <w:p w14:paraId="33155FE1" w14:textId="77777777" w:rsidR="002D2D7B" w:rsidRPr="002D2D7B" w:rsidRDefault="002D2D7B" w:rsidP="002D2D7B">
    <w:pPr>
      <w:pStyle w:val="En-tte"/>
      <w:rPr>
        <w:rFonts w:ascii="Arial Narrow" w:hAnsi="Arial Narrow"/>
        <w:i/>
        <w:color w:val="808080" w:themeColor="background1" w:themeShade="80"/>
        <w:sz w:val="15"/>
        <w:szCs w:val="15"/>
      </w:rPr>
    </w:pPr>
    <w:r w:rsidRPr="002D2D7B">
      <w:rPr>
        <w:rFonts w:ascii="Arial Narrow" w:hAnsi="Arial Narrow"/>
        <w:i/>
        <w:color w:val="808080" w:themeColor="background1" w:themeShade="80"/>
        <w:sz w:val="15"/>
        <w:szCs w:val="15"/>
      </w:rPr>
      <w:t>Le Groupe Securex est et reste propriétaire exclusif de l'ensemble des droits, notamment intellectuels, sur le présent document.</w:t>
    </w:r>
  </w:p>
  <w:p w14:paraId="2409E233" w14:textId="20BDF570" w:rsidR="002D2D7B" w:rsidRPr="002D2D7B" w:rsidRDefault="002D2D7B" w:rsidP="002D2D7B">
    <w:pPr>
      <w:pStyle w:val="En-tte"/>
      <w:rPr>
        <w:rFonts w:ascii="Arial Narrow" w:hAnsi="Arial Narrow"/>
        <w:color w:val="808080" w:themeColor="background1" w:themeShade="80"/>
        <w:sz w:val="14"/>
        <w:szCs w:val="14"/>
      </w:rPr>
    </w:pPr>
    <w:r w:rsidRPr="002D2D7B">
      <w:rPr>
        <w:rFonts w:ascii="Arial Narrow" w:hAnsi="Arial Narrow"/>
        <w:i/>
        <w:color w:val="808080" w:themeColor="background1" w:themeShade="80"/>
        <w:sz w:val="15"/>
        <w:szCs w:val="15"/>
      </w:rPr>
      <w:t>Seul un droit d'usage vous est transmis sur ce dernier.</w:t>
    </w:r>
    <w:r w:rsidRPr="002D2D7B">
      <w:rPr>
        <w:rFonts w:ascii="Arial Narrow" w:hAnsi="Arial Narrow"/>
        <w:noProof/>
        <w:color w:val="808080" w:themeColor="background1" w:themeShade="80"/>
        <w:sz w:val="14"/>
        <w:szCs w:val="14"/>
      </w:rPr>
      <w:drawing>
        <wp:anchor distT="0" distB="0" distL="114300" distR="114300" simplePos="0" relativeHeight="251658244" behindDoc="1" locked="1" layoutInCell="1" allowOverlap="1" wp14:anchorId="24A16FED" wp14:editId="604FAEB0">
          <wp:simplePos x="0" y="0"/>
          <wp:positionH relativeFrom="page">
            <wp:posOffset>-360045</wp:posOffset>
          </wp:positionH>
          <wp:positionV relativeFrom="page">
            <wp:posOffset>-360045</wp:posOffset>
          </wp:positionV>
          <wp:extent cx="1440000" cy="1440000"/>
          <wp:effectExtent l="0" t="0" r="8255" b="825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llen voor Wor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bookmarkEnd w:id="3"/>
    <w:bookmarkEnd w:id="4"/>
    <w:bookmarkEnd w:id="5"/>
    <w:bookmarkEnd w:id="6"/>
    <w:bookmarkEnd w:id="7"/>
    <w:bookmarkEnd w:id="8"/>
    <w:bookmarkEnd w:id="9"/>
    <w:bookmarkEnd w:id="10"/>
    <w:bookmarkEnd w:id="11"/>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718E2"/>
    <w:multiLevelType w:val="hybridMultilevel"/>
    <w:tmpl w:val="4344EEEC"/>
    <w:lvl w:ilvl="0" w:tplc="F6F4B5C2">
      <w:start w:val="2"/>
      <w:numFmt w:val="bullet"/>
      <w:lvlText w:val="-"/>
      <w:lvlJc w:val="left"/>
      <w:pPr>
        <w:ind w:left="720" w:hanging="360"/>
      </w:pPr>
      <w:rPr>
        <w:rFonts w:ascii="Calibri" w:eastAsia="Times New Roman"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964529F"/>
    <w:multiLevelType w:val="hybridMultilevel"/>
    <w:tmpl w:val="602012DA"/>
    <w:lvl w:ilvl="0" w:tplc="0813000B">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417E4E9C"/>
    <w:multiLevelType w:val="hybridMultilevel"/>
    <w:tmpl w:val="14ECEFA4"/>
    <w:lvl w:ilvl="0" w:tplc="15B886B6">
      <w:start w:val="1"/>
      <w:numFmt w:val="bullet"/>
      <w:pStyle w:val="EBulletlistred"/>
      <w:lvlText w:val=""/>
      <w:lvlJc w:val="left"/>
      <w:pPr>
        <w:ind w:left="1074" w:hanging="360"/>
      </w:pPr>
      <w:rPr>
        <w:rFonts w:ascii="Symbol" w:hAnsi="Symbol" w:hint="default"/>
        <w:b/>
        <w:i w:val="0"/>
        <w:color w:val="E00030"/>
        <w:sz w:val="20"/>
        <w:u w:color="FFFFFF" w:themeColor="background1"/>
      </w:rPr>
    </w:lvl>
    <w:lvl w:ilvl="1" w:tplc="08130003" w:tentative="1">
      <w:start w:val="1"/>
      <w:numFmt w:val="bullet"/>
      <w:lvlText w:val="o"/>
      <w:lvlJc w:val="left"/>
      <w:pPr>
        <w:ind w:left="1794" w:hanging="360"/>
      </w:pPr>
      <w:rPr>
        <w:rFonts w:ascii="Courier New" w:hAnsi="Courier New" w:cs="Courier New" w:hint="default"/>
      </w:rPr>
    </w:lvl>
    <w:lvl w:ilvl="2" w:tplc="08130005" w:tentative="1">
      <w:start w:val="1"/>
      <w:numFmt w:val="bullet"/>
      <w:lvlText w:val=""/>
      <w:lvlJc w:val="left"/>
      <w:pPr>
        <w:ind w:left="2514" w:hanging="360"/>
      </w:pPr>
      <w:rPr>
        <w:rFonts w:ascii="Wingdings" w:hAnsi="Wingdings" w:hint="default"/>
      </w:rPr>
    </w:lvl>
    <w:lvl w:ilvl="3" w:tplc="08130001" w:tentative="1">
      <w:start w:val="1"/>
      <w:numFmt w:val="bullet"/>
      <w:lvlText w:val=""/>
      <w:lvlJc w:val="left"/>
      <w:pPr>
        <w:ind w:left="3234" w:hanging="360"/>
      </w:pPr>
      <w:rPr>
        <w:rFonts w:ascii="Symbol" w:hAnsi="Symbol" w:hint="default"/>
      </w:rPr>
    </w:lvl>
    <w:lvl w:ilvl="4" w:tplc="08130003" w:tentative="1">
      <w:start w:val="1"/>
      <w:numFmt w:val="bullet"/>
      <w:lvlText w:val="o"/>
      <w:lvlJc w:val="left"/>
      <w:pPr>
        <w:ind w:left="3954" w:hanging="360"/>
      </w:pPr>
      <w:rPr>
        <w:rFonts w:ascii="Courier New" w:hAnsi="Courier New" w:cs="Courier New" w:hint="default"/>
      </w:rPr>
    </w:lvl>
    <w:lvl w:ilvl="5" w:tplc="08130005" w:tentative="1">
      <w:start w:val="1"/>
      <w:numFmt w:val="bullet"/>
      <w:lvlText w:val=""/>
      <w:lvlJc w:val="left"/>
      <w:pPr>
        <w:ind w:left="4674" w:hanging="360"/>
      </w:pPr>
      <w:rPr>
        <w:rFonts w:ascii="Wingdings" w:hAnsi="Wingdings" w:hint="default"/>
      </w:rPr>
    </w:lvl>
    <w:lvl w:ilvl="6" w:tplc="08130001" w:tentative="1">
      <w:start w:val="1"/>
      <w:numFmt w:val="bullet"/>
      <w:lvlText w:val=""/>
      <w:lvlJc w:val="left"/>
      <w:pPr>
        <w:ind w:left="5394" w:hanging="360"/>
      </w:pPr>
      <w:rPr>
        <w:rFonts w:ascii="Symbol" w:hAnsi="Symbol" w:hint="default"/>
      </w:rPr>
    </w:lvl>
    <w:lvl w:ilvl="7" w:tplc="08130003" w:tentative="1">
      <w:start w:val="1"/>
      <w:numFmt w:val="bullet"/>
      <w:lvlText w:val="o"/>
      <w:lvlJc w:val="left"/>
      <w:pPr>
        <w:ind w:left="6114" w:hanging="360"/>
      </w:pPr>
      <w:rPr>
        <w:rFonts w:ascii="Courier New" w:hAnsi="Courier New" w:cs="Courier New" w:hint="default"/>
      </w:rPr>
    </w:lvl>
    <w:lvl w:ilvl="8" w:tplc="08130005" w:tentative="1">
      <w:start w:val="1"/>
      <w:numFmt w:val="bullet"/>
      <w:lvlText w:val=""/>
      <w:lvlJc w:val="left"/>
      <w:pPr>
        <w:ind w:left="6834" w:hanging="360"/>
      </w:pPr>
      <w:rPr>
        <w:rFonts w:ascii="Wingdings" w:hAnsi="Wingdings" w:hint="default"/>
      </w:rPr>
    </w:lvl>
  </w:abstractNum>
  <w:abstractNum w:abstractNumId="3" w15:restartNumberingAfterBreak="0">
    <w:nsid w:val="48942052"/>
    <w:multiLevelType w:val="hybridMultilevel"/>
    <w:tmpl w:val="47CE40B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53093ECB"/>
    <w:multiLevelType w:val="hybridMultilevel"/>
    <w:tmpl w:val="8078F73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0881CDF"/>
    <w:multiLevelType w:val="hybridMultilevel"/>
    <w:tmpl w:val="4F361DB2"/>
    <w:lvl w:ilvl="0" w:tplc="0813000B">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61D2A01"/>
    <w:multiLevelType w:val="hybridMultilevel"/>
    <w:tmpl w:val="19FE7F02"/>
    <w:lvl w:ilvl="0" w:tplc="3B6E5C80">
      <w:start w:val="150"/>
      <w:numFmt w:val="bullet"/>
      <w:lvlText w:val="-"/>
      <w:lvlJc w:val="left"/>
      <w:pPr>
        <w:ind w:left="720" w:hanging="360"/>
      </w:pPr>
      <w:rPr>
        <w:rFonts w:ascii="Calibri" w:eastAsia="Times New Roman"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72306CD"/>
    <w:multiLevelType w:val="hybridMultilevel"/>
    <w:tmpl w:val="3B16496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69966664"/>
    <w:multiLevelType w:val="hybridMultilevel"/>
    <w:tmpl w:val="4C9C80E6"/>
    <w:lvl w:ilvl="0" w:tplc="8D0CA600">
      <w:start w:val="1"/>
      <w:numFmt w:val="bullet"/>
      <w:pStyle w:val="EBulletlistBlue"/>
      <w:lvlText w:val=""/>
      <w:lvlJc w:val="left"/>
      <w:pPr>
        <w:ind w:left="720" w:hanging="360"/>
      </w:pPr>
      <w:rPr>
        <w:rFonts w:ascii="Symbol" w:hAnsi="Symbol" w:hint="default"/>
        <w:b/>
        <w:i w:val="0"/>
        <w:color w:val="44B8BE"/>
        <w:sz w:val="20"/>
        <w:u w:color="FFFFFF" w:themeColor="background1"/>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410465878">
    <w:abstractNumId w:val="8"/>
  </w:num>
  <w:num w:numId="2" w16cid:durableId="1928346080">
    <w:abstractNumId w:val="2"/>
  </w:num>
  <w:num w:numId="3" w16cid:durableId="566378438">
    <w:abstractNumId w:val="0"/>
  </w:num>
  <w:num w:numId="4" w16cid:durableId="1058436129">
    <w:abstractNumId w:val="4"/>
  </w:num>
  <w:num w:numId="5" w16cid:durableId="588470860">
    <w:abstractNumId w:val="6"/>
  </w:num>
  <w:num w:numId="6" w16cid:durableId="172770831">
    <w:abstractNumId w:val="7"/>
  </w:num>
  <w:num w:numId="7" w16cid:durableId="1226993206">
    <w:abstractNumId w:val="5"/>
  </w:num>
  <w:num w:numId="8" w16cid:durableId="1839270622">
    <w:abstractNumId w:val="3"/>
  </w:num>
  <w:num w:numId="9" w16cid:durableId="182983082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720"/>
  <w:autoHyphenation/>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CCC"/>
    <w:rsid w:val="00000A82"/>
    <w:rsid w:val="00022E96"/>
    <w:rsid w:val="00024BA2"/>
    <w:rsid w:val="00032A96"/>
    <w:rsid w:val="00033073"/>
    <w:rsid w:val="000351AD"/>
    <w:rsid w:val="00035411"/>
    <w:rsid w:val="00037097"/>
    <w:rsid w:val="00043374"/>
    <w:rsid w:val="0006220B"/>
    <w:rsid w:val="00064FA5"/>
    <w:rsid w:val="000665E0"/>
    <w:rsid w:val="0007061D"/>
    <w:rsid w:val="00073943"/>
    <w:rsid w:val="00081EE2"/>
    <w:rsid w:val="0008311C"/>
    <w:rsid w:val="00087423"/>
    <w:rsid w:val="00087EEB"/>
    <w:rsid w:val="000977A8"/>
    <w:rsid w:val="000A61F2"/>
    <w:rsid w:val="000B75D4"/>
    <w:rsid w:val="000C3400"/>
    <w:rsid w:val="000C5114"/>
    <w:rsid w:val="000C6DB2"/>
    <w:rsid w:val="000D593F"/>
    <w:rsid w:val="000D74D6"/>
    <w:rsid w:val="000D7CB8"/>
    <w:rsid w:val="000D7CD5"/>
    <w:rsid w:val="000E10FA"/>
    <w:rsid w:val="000F05F1"/>
    <w:rsid w:val="001024BC"/>
    <w:rsid w:val="001062E4"/>
    <w:rsid w:val="00117557"/>
    <w:rsid w:val="00123785"/>
    <w:rsid w:val="00125447"/>
    <w:rsid w:val="0013496D"/>
    <w:rsid w:val="00134DF5"/>
    <w:rsid w:val="001375B9"/>
    <w:rsid w:val="00144C25"/>
    <w:rsid w:val="00144FAF"/>
    <w:rsid w:val="001527E6"/>
    <w:rsid w:val="001551F1"/>
    <w:rsid w:val="00163E1E"/>
    <w:rsid w:val="00176253"/>
    <w:rsid w:val="0017657B"/>
    <w:rsid w:val="00181689"/>
    <w:rsid w:val="001844B8"/>
    <w:rsid w:val="00192A2A"/>
    <w:rsid w:val="001A3490"/>
    <w:rsid w:val="001A5F23"/>
    <w:rsid w:val="001B3257"/>
    <w:rsid w:val="001B4784"/>
    <w:rsid w:val="001C34E6"/>
    <w:rsid w:val="001C429F"/>
    <w:rsid w:val="001C59DF"/>
    <w:rsid w:val="001C79AC"/>
    <w:rsid w:val="001D100E"/>
    <w:rsid w:val="001D6165"/>
    <w:rsid w:val="001D7AE7"/>
    <w:rsid w:val="001E045B"/>
    <w:rsid w:val="001E1172"/>
    <w:rsid w:val="001E2785"/>
    <w:rsid w:val="001E53EE"/>
    <w:rsid w:val="001F2E42"/>
    <w:rsid w:val="001F3D94"/>
    <w:rsid w:val="002032B5"/>
    <w:rsid w:val="00206637"/>
    <w:rsid w:val="00215FBB"/>
    <w:rsid w:val="002208D2"/>
    <w:rsid w:val="0022098D"/>
    <w:rsid w:val="00234691"/>
    <w:rsid w:val="00235429"/>
    <w:rsid w:val="00240278"/>
    <w:rsid w:val="00244E52"/>
    <w:rsid w:val="0025117A"/>
    <w:rsid w:val="002529F2"/>
    <w:rsid w:val="002541A0"/>
    <w:rsid w:val="00255D92"/>
    <w:rsid w:val="00255E30"/>
    <w:rsid w:val="002576BF"/>
    <w:rsid w:val="0026317A"/>
    <w:rsid w:val="00265C3B"/>
    <w:rsid w:val="0027365E"/>
    <w:rsid w:val="00275DEF"/>
    <w:rsid w:val="00276413"/>
    <w:rsid w:val="00276888"/>
    <w:rsid w:val="00283E8D"/>
    <w:rsid w:val="002858C2"/>
    <w:rsid w:val="00287CEE"/>
    <w:rsid w:val="002933AD"/>
    <w:rsid w:val="0029629C"/>
    <w:rsid w:val="002A0BDF"/>
    <w:rsid w:val="002B0DB6"/>
    <w:rsid w:val="002B1BCA"/>
    <w:rsid w:val="002B5E48"/>
    <w:rsid w:val="002C26B9"/>
    <w:rsid w:val="002C40BC"/>
    <w:rsid w:val="002D0075"/>
    <w:rsid w:val="002D2D7B"/>
    <w:rsid w:val="002D6F29"/>
    <w:rsid w:val="002E113B"/>
    <w:rsid w:val="002E4162"/>
    <w:rsid w:val="002F7A13"/>
    <w:rsid w:val="00300665"/>
    <w:rsid w:val="00300C17"/>
    <w:rsid w:val="00303642"/>
    <w:rsid w:val="00303C61"/>
    <w:rsid w:val="00320AC4"/>
    <w:rsid w:val="003250DE"/>
    <w:rsid w:val="00326FA6"/>
    <w:rsid w:val="00334506"/>
    <w:rsid w:val="00341825"/>
    <w:rsid w:val="00344168"/>
    <w:rsid w:val="00344263"/>
    <w:rsid w:val="003454BA"/>
    <w:rsid w:val="00346F4C"/>
    <w:rsid w:val="00352331"/>
    <w:rsid w:val="00354542"/>
    <w:rsid w:val="00373F75"/>
    <w:rsid w:val="0037586E"/>
    <w:rsid w:val="0037608C"/>
    <w:rsid w:val="003771DD"/>
    <w:rsid w:val="003821AC"/>
    <w:rsid w:val="00386502"/>
    <w:rsid w:val="003906AE"/>
    <w:rsid w:val="003923FE"/>
    <w:rsid w:val="00392F34"/>
    <w:rsid w:val="003B1B49"/>
    <w:rsid w:val="003D3B24"/>
    <w:rsid w:val="003D49FF"/>
    <w:rsid w:val="003E3DE4"/>
    <w:rsid w:val="003F178F"/>
    <w:rsid w:val="003F2065"/>
    <w:rsid w:val="00403A78"/>
    <w:rsid w:val="004117C2"/>
    <w:rsid w:val="00413B09"/>
    <w:rsid w:val="004250A4"/>
    <w:rsid w:val="00435799"/>
    <w:rsid w:val="00436EF4"/>
    <w:rsid w:val="00443437"/>
    <w:rsid w:val="0044775B"/>
    <w:rsid w:val="00455A64"/>
    <w:rsid w:val="0046410D"/>
    <w:rsid w:val="004818DB"/>
    <w:rsid w:val="00483676"/>
    <w:rsid w:val="00485BFF"/>
    <w:rsid w:val="0048602D"/>
    <w:rsid w:val="004964B1"/>
    <w:rsid w:val="00497C29"/>
    <w:rsid w:val="004A36F3"/>
    <w:rsid w:val="004A6FEE"/>
    <w:rsid w:val="004C60A9"/>
    <w:rsid w:val="004D7F6D"/>
    <w:rsid w:val="004E3F22"/>
    <w:rsid w:val="004E7E59"/>
    <w:rsid w:val="004F23E0"/>
    <w:rsid w:val="004F43B0"/>
    <w:rsid w:val="0050341C"/>
    <w:rsid w:val="00507AAF"/>
    <w:rsid w:val="005111C0"/>
    <w:rsid w:val="005113DA"/>
    <w:rsid w:val="00512C22"/>
    <w:rsid w:val="005206BE"/>
    <w:rsid w:val="00540146"/>
    <w:rsid w:val="005472B2"/>
    <w:rsid w:val="00547F3E"/>
    <w:rsid w:val="005522BF"/>
    <w:rsid w:val="0055631F"/>
    <w:rsid w:val="0056008F"/>
    <w:rsid w:val="00560FE1"/>
    <w:rsid w:val="00562E7E"/>
    <w:rsid w:val="00566F1C"/>
    <w:rsid w:val="0056780C"/>
    <w:rsid w:val="00571919"/>
    <w:rsid w:val="0057511A"/>
    <w:rsid w:val="00576C39"/>
    <w:rsid w:val="00584AED"/>
    <w:rsid w:val="00592B67"/>
    <w:rsid w:val="00595109"/>
    <w:rsid w:val="00597748"/>
    <w:rsid w:val="005A605C"/>
    <w:rsid w:val="005A7935"/>
    <w:rsid w:val="005B7A18"/>
    <w:rsid w:val="005B7DAF"/>
    <w:rsid w:val="005C3C26"/>
    <w:rsid w:val="005D41E6"/>
    <w:rsid w:val="005D48F6"/>
    <w:rsid w:val="005D52E5"/>
    <w:rsid w:val="005E122C"/>
    <w:rsid w:val="005F1667"/>
    <w:rsid w:val="0060013B"/>
    <w:rsid w:val="00604C88"/>
    <w:rsid w:val="00605123"/>
    <w:rsid w:val="006079F5"/>
    <w:rsid w:val="00610675"/>
    <w:rsid w:val="00613930"/>
    <w:rsid w:val="00615C62"/>
    <w:rsid w:val="00616446"/>
    <w:rsid w:val="00637916"/>
    <w:rsid w:val="006444D9"/>
    <w:rsid w:val="00644794"/>
    <w:rsid w:val="00645986"/>
    <w:rsid w:val="00646683"/>
    <w:rsid w:val="0065041F"/>
    <w:rsid w:val="0066413A"/>
    <w:rsid w:val="0066508C"/>
    <w:rsid w:val="0066606B"/>
    <w:rsid w:val="00670C51"/>
    <w:rsid w:val="00687288"/>
    <w:rsid w:val="0069396E"/>
    <w:rsid w:val="00694D58"/>
    <w:rsid w:val="006A7BF3"/>
    <w:rsid w:val="006B7C4F"/>
    <w:rsid w:val="006B7E3C"/>
    <w:rsid w:val="006C3FE3"/>
    <w:rsid w:val="006C5562"/>
    <w:rsid w:val="006D2E9F"/>
    <w:rsid w:val="006D567B"/>
    <w:rsid w:val="006E0209"/>
    <w:rsid w:val="006E0406"/>
    <w:rsid w:val="006E68F0"/>
    <w:rsid w:val="006F2EED"/>
    <w:rsid w:val="006F4AE2"/>
    <w:rsid w:val="006F4AE9"/>
    <w:rsid w:val="006F5959"/>
    <w:rsid w:val="006F62A8"/>
    <w:rsid w:val="006F74A2"/>
    <w:rsid w:val="00700564"/>
    <w:rsid w:val="0070454C"/>
    <w:rsid w:val="0070685C"/>
    <w:rsid w:val="00710D6C"/>
    <w:rsid w:val="00715FC8"/>
    <w:rsid w:val="00723B72"/>
    <w:rsid w:val="00744B85"/>
    <w:rsid w:val="0074721E"/>
    <w:rsid w:val="00747DAA"/>
    <w:rsid w:val="00760FFE"/>
    <w:rsid w:val="0076547B"/>
    <w:rsid w:val="00766C9E"/>
    <w:rsid w:val="00773588"/>
    <w:rsid w:val="00777D0B"/>
    <w:rsid w:val="00782249"/>
    <w:rsid w:val="00791FE3"/>
    <w:rsid w:val="007A0C4B"/>
    <w:rsid w:val="007B1436"/>
    <w:rsid w:val="007B3B94"/>
    <w:rsid w:val="007C414A"/>
    <w:rsid w:val="007C64FA"/>
    <w:rsid w:val="007D093B"/>
    <w:rsid w:val="007D10D7"/>
    <w:rsid w:val="007D385E"/>
    <w:rsid w:val="007D6934"/>
    <w:rsid w:val="007E3942"/>
    <w:rsid w:val="007E6691"/>
    <w:rsid w:val="007F18FC"/>
    <w:rsid w:val="007F6FEB"/>
    <w:rsid w:val="007F7A2D"/>
    <w:rsid w:val="008148C7"/>
    <w:rsid w:val="0082291A"/>
    <w:rsid w:val="008260FB"/>
    <w:rsid w:val="00827161"/>
    <w:rsid w:val="00836E89"/>
    <w:rsid w:val="008412E7"/>
    <w:rsid w:val="0084472E"/>
    <w:rsid w:val="0085293C"/>
    <w:rsid w:val="0085321D"/>
    <w:rsid w:val="00860989"/>
    <w:rsid w:val="008666B5"/>
    <w:rsid w:val="008674EE"/>
    <w:rsid w:val="0087048E"/>
    <w:rsid w:val="008727E5"/>
    <w:rsid w:val="0087328F"/>
    <w:rsid w:val="00874F77"/>
    <w:rsid w:val="008811B7"/>
    <w:rsid w:val="00882122"/>
    <w:rsid w:val="008844FF"/>
    <w:rsid w:val="00884E4E"/>
    <w:rsid w:val="00895A29"/>
    <w:rsid w:val="008A2D6A"/>
    <w:rsid w:val="008A450B"/>
    <w:rsid w:val="008A4815"/>
    <w:rsid w:val="008A7457"/>
    <w:rsid w:val="008B7014"/>
    <w:rsid w:val="008B7682"/>
    <w:rsid w:val="008B7E2C"/>
    <w:rsid w:val="008D09E3"/>
    <w:rsid w:val="008D2FDA"/>
    <w:rsid w:val="008D67C2"/>
    <w:rsid w:val="008F7E3C"/>
    <w:rsid w:val="00902F07"/>
    <w:rsid w:val="00911D8D"/>
    <w:rsid w:val="009216D0"/>
    <w:rsid w:val="00932E8D"/>
    <w:rsid w:val="00935C46"/>
    <w:rsid w:val="00937186"/>
    <w:rsid w:val="00944227"/>
    <w:rsid w:val="00944F45"/>
    <w:rsid w:val="00945D2F"/>
    <w:rsid w:val="00955654"/>
    <w:rsid w:val="00965726"/>
    <w:rsid w:val="00974B48"/>
    <w:rsid w:val="0098677E"/>
    <w:rsid w:val="00991F2D"/>
    <w:rsid w:val="009A00A8"/>
    <w:rsid w:val="009A1522"/>
    <w:rsid w:val="009A2156"/>
    <w:rsid w:val="009A4F30"/>
    <w:rsid w:val="009B1A7B"/>
    <w:rsid w:val="009C5850"/>
    <w:rsid w:val="009F1BCB"/>
    <w:rsid w:val="009F7980"/>
    <w:rsid w:val="00A07B25"/>
    <w:rsid w:val="00A12712"/>
    <w:rsid w:val="00A12910"/>
    <w:rsid w:val="00A200B2"/>
    <w:rsid w:val="00A30748"/>
    <w:rsid w:val="00A32FB1"/>
    <w:rsid w:val="00A35639"/>
    <w:rsid w:val="00A36455"/>
    <w:rsid w:val="00A557E6"/>
    <w:rsid w:val="00A56A5E"/>
    <w:rsid w:val="00A57167"/>
    <w:rsid w:val="00A74BDA"/>
    <w:rsid w:val="00A7542D"/>
    <w:rsid w:val="00A75749"/>
    <w:rsid w:val="00A80CDC"/>
    <w:rsid w:val="00A969D1"/>
    <w:rsid w:val="00A96E56"/>
    <w:rsid w:val="00AA25FD"/>
    <w:rsid w:val="00AA3738"/>
    <w:rsid w:val="00AA54C2"/>
    <w:rsid w:val="00AB0189"/>
    <w:rsid w:val="00AB051C"/>
    <w:rsid w:val="00AB5E09"/>
    <w:rsid w:val="00AB7586"/>
    <w:rsid w:val="00AC3226"/>
    <w:rsid w:val="00AD1712"/>
    <w:rsid w:val="00AD709B"/>
    <w:rsid w:val="00AE01AA"/>
    <w:rsid w:val="00AE1248"/>
    <w:rsid w:val="00B04DCB"/>
    <w:rsid w:val="00B05406"/>
    <w:rsid w:val="00B064D9"/>
    <w:rsid w:val="00B219E4"/>
    <w:rsid w:val="00B3209D"/>
    <w:rsid w:val="00B33755"/>
    <w:rsid w:val="00B34F10"/>
    <w:rsid w:val="00B35E7E"/>
    <w:rsid w:val="00B36046"/>
    <w:rsid w:val="00B54748"/>
    <w:rsid w:val="00B5793A"/>
    <w:rsid w:val="00B57D15"/>
    <w:rsid w:val="00B63DE8"/>
    <w:rsid w:val="00B70BA8"/>
    <w:rsid w:val="00B74AAB"/>
    <w:rsid w:val="00B75FF7"/>
    <w:rsid w:val="00B866F8"/>
    <w:rsid w:val="00B876EB"/>
    <w:rsid w:val="00B93158"/>
    <w:rsid w:val="00BA7499"/>
    <w:rsid w:val="00BB4653"/>
    <w:rsid w:val="00BB7AEB"/>
    <w:rsid w:val="00BD74D8"/>
    <w:rsid w:val="00BF03F8"/>
    <w:rsid w:val="00C01CBC"/>
    <w:rsid w:val="00C0648F"/>
    <w:rsid w:val="00C07193"/>
    <w:rsid w:val="00C13461"/>
    <w:rsid w:val="00C14A02"/>
    <w:rsid w:val="00C14C74"/>
    <w:rsid w:val="00C16E69"/>
    <w:rsid w:val="00C25900"/>
    <w:rsid w:val="00C300AB"/>
    <w:rsid w:val="00C32940"/>
    <w:rsid w:val="00C34BB5"/>
    <w:rsid w:val="00C36A08"/>
    <w:rsid w:val="00C37BA5"/>
    <w:rsid w:val="00C409EE"/>
    <w:rsid w:val="00C4390F"/>
    <w:rsid w:val="00C46C92"/>
    <w:rsid w:val="00C511CF"/>
    <w:rsid w:val="00C547EE"/>
    <w:rsid w:val="00C56564"/>
    <w:rsid w:val="00C6689F"/>
    <w:rsid w:val="00C773EB"/>
    <w:rsid w:val="00C90FA6"/>
    <w:rsid w:val="00C950F4"/>
    <w:rsid w:val="00C95139"/>
    <w:rsid w:val="00C961C9"/>
    <w:rsid w:val="00CB2508"/>
    <w:rsid w:val="00CC7A59"/>
    <w:rsid w:val="00CD27A6"/>
    <w:rsid w:val="00CE019E"/>
    <w:rsid w:val="00CE17E7"/>
    <w:rsid w:val="00CF04ED"/>
    <w:rsid w:val="00D16F20"/>
    <w:rsid w:val="00D24AF7"/>
    <w:rsid w:val="00D37514"/>
    <w:rsid w:val="00D40AF5"/>
    <w:rsid w:val="00D45B3F"/>
    <w:rsid w:val="00D46C83"/>
    <w:rsid w:val="00D47D0E"/>
    <w:rsid w:val="00D53FBD"/>
    <w:rsid w:val="00D576A7"/>
    <w:rsid w:val="00D62904"/>
    <w:rsid w:val="00D67700"/>
    <w:rsid w:val="00D74737"/>
    <w:rsid w:val="00D7618B"/>
    <w:rsid w:val="00D80897"/>
    <w:rsid w:val="00D860B8"/>
    <w:rsid w:val="00D9760C"/>
    <w:rsid w:val="00D9793E"/>
    <w:rsid w:val="00DA10C6"/>
    <w:rsid w:val="00DB344C"/>
    <w:rsid w:val="00DC2AB9"/>
    <w:rsid w:val="00DC38C9"/>
    <w:rsid w:val="00DC39FB"/>
    <w:rsid w:val="00DE16F8"/>
    <w:rsid w:val="00DE5D26"/>
    <w:rsid w:val="00DE6FA6"/>
    <w:rsid w:val="00DF0614"/>
    <w:rsid w:val="00E011D8"/>
    <w:rsid w:val="00E06704"/>
    <w:rsid w:val="00E07A5D"/>
    <w:rsid w:val="00E111A7"/>
    <w:rsid w:val="00E158EC"/>
    <w:rsid w:val="00E23CB5"/>
    <w:rsid w:val="00E251B8"/>
    <w:rsid w:val="00E460A4"/>
    <w:rsid w:val="00E52610"/>
    <w:rsid w:val="00E53041"/>
    <w:rsid w:val="00E53C0E"/>
    <w:rsid w:val="00E5547D"/>
    <w:rsid w:val="00E5628F"/>
    <w:rsid w:val="00E75926"/>
    <w:rsid w:val="00E91DA4"/>
    <w:rsid w:val="00E93A93"/>
    <w:rsid w:val="00E96441"/>
    <w:rsid w:val="00EA32E5"/>
    <w:rsid w:val="00EB04AE"/>
    <w:rsid w:val="00EB1405"/>
    <w:rsid w:val="00EB2108"/>
    <w:rsid w:val="00EB3CF9"/>
    <w:rsid w:val="00EC6A21"/>
    <w:rsid w:val="00EC7CCC"/>
    <w:rsid w:val="00ED2FE8"/>
    <w:rsid w:val="00ED7549"/>
    <w:rsid w:val="00EE2D17"/>
    <w:rsid w:val="00EF14DD"/>
    <w:rsid w:val="00EF16CF"/>
    <w:rsid w:val="00EF31A6"/>
    <w:rsid w:val="00EF6EE2"/>
    <w:rsid w:val="00F0372D"/>
    <w:rsid w:val="00F218F9"/>
    <w:rsid w:val="00F261F8"/>
    <w:rsid w:val="00F33410"/>
    <w:rsid w:val="00F57E4E"/>
    <w:rsid w:val="00F6377D"/>
    <w:rsid w:val="00F74444"/>
    <w:rsid w:val="00F926CE"/>
    <w:rsid w:val="00FA5F7D"/>
    <w:rsid w:val="00FA6AEB"/>
    <w:rsid w:val="00FC5870"/>
    <w:rsid w:val="00FD6C96"/>
    <w:rsid w:val="00FE498E"/>
    <w:rsid w:val="00FF7789"/>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CB0B0C"/>
  <w15:chartTrackingRefBased/>
  <w15:docId w15:val="{010C0AC0-E9BA-4A28-BB92-6C132E8D0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rebi Rounded Med" w:eastAsia="Times New Roman" w:hAnsi="Morebi Rounded Med" w:cs="Times New Roman"/>
        <w:lang w:val="fr-BE" w:eastAsia="nl-BE"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5D92"/>
    <w:rPr>
      <w:rFonts w:asciiTheme="minorHAnsi" w:hAnsiTheme="minorHAnsi"/>
      <w:sz w:val="22"/>
      <w:szCs w:val="24"/>
      <w:lang w:eastAsia="en-GB"/>
    </w:rPr>
  </w:style>
  <w:style w:type="paragraph" w:styleId="Titre1">
    <w:name w:val="heading 1"/>
    <w:basedOn w:val="Normal"/>
    <w:next w:val="Normal"/>
    <w:link w:val="Titre1Car"/>
    <w:rsid w:val="00A30748"/>
    <w:pPr>
      <w:outlineLvl w:val="0"/>
    </w:pPr>
  </w:style>
  <w:style w:type="paragraph" w:styleId="Titre2">
    <w:name w:val="heading 2"/>
    <w:basedOn w:val="Normal"/>
    <w:next w:val="Normal"/>
    <w:link w:val="Titre2Car"/>
    <w:semiHidden/>
    <w:unhideWhenUsed/>
    <w:qFormat/>
    <w:rsid w:val="00192A2A"/>
    <w:pPr>
      <w:keepNext/>
      <w:keepLines/>
      <w:spacing w:before="40"/>
      <w:outlineLvl w:val="1"/>
    </w:pPr>
    <w:rPr>
      <w:rFonts w:asciiTheme="majorHAnsi" w:eastAsiaTheme="majorEastAsia" w:hAnsiTheme="majorHAnsi" w:cstheme="majorBidi"/>
      <w:color w:val="318A8F" w:themeColor="accent1" w:themeShade="BF"/>
      <w:sz w:val="26"/>
      <w:szCs w:val="26"/>
    </w:rPr>
  </w:style>
  <w:style w:type="paragraph" w:styleId="Titre3">
    <w:name w:val="heading 3"/>
    <w:basedOn w:val="Normal"/>
    <w:next w:val="Normal"/>
    <w:link w:val="Titre3Car"/>
    <w:semiHidden/>
    <w:unhideWhenUsed/>
    <w:qFormat/>
    <w:rsid w:val="00911D8D"/>
    <w:pPr>
      <w:keepNext/>
      <w:keepLines/>
      <w:spacing w:before="40"/>
      <w:outlineLvl w:val="2"/>
    </w:pPr>
    <w:rPr>
      <w:rFonts w:asciiTheme="majorHAnsi" w:eastAsiaTheme="majorEastAsia" w:hAnsiTheme="majorHAnsi" w:cstheme="majorBidi"/>
      <w:color w:val="215C5F" w:themeColor="accent1" w:themeShade="7F"/>
      <w:sz w:val="24"/>
    </w:rPr>
  </w:style>
  <w:style w:type="paragraph" w:styleId="Titre4">
    <w:name w:val="heading 4"/>
    <w:basedOn w:val="Normal"/>
    <w:next w:val="Normal"/>
    <w:link w:val="Titre4Car"/>
    <w:semiHidden/>
    <w:unhideWhenUsed/>
    <w:qFormat/>
    <w:rsid w:val="00192A2A"/>
    <w:pPr>
      <w:keepNext/>
      <w:keepLines/>
      <w:spacing w:before="40"/>
      <w:outlineLvl w:val="3"/>
    </w:pPr>
    <w:rPr>
      <w:rFonts w:asciiTheme="majorHAnsi" w:eastAsiaTheme="majorEastAsia" w:hAnsiTheme="majorHAnsi" w:cstheme="majorBidi"/>
      <w:i/>
      <w:iCs/>
      <w:color w:val="318A8F" w:themeColor="accent1" w:themeShade="BF"/>
    </w:rPr>
  </w:style>
  <w:style w:type="paragraph" w:styleId="Titre6">
    <w:name w:val="heading 6"/>
    <w:basedOn w:val="Normal"/>
    <w:next w:val="Normal"/>
    <w:link w:val="Titre6Car"/>
    <w:semiHidden/>
    <w:unhideWhenUsed/>
    <w:qFormat/>
    <w:rsid w:val="0013496D"/>
    <w:pPr>
      <w:keepNext/>
      <w:keepLines/>
      <w:spacing w:before="40"/>
      <w:outlineLvl w:val="5"/>
    </w:pPr>
    <w:rPr>
      <w:rFonts w:asciiTheme="majorHAnsi" w:eastAsiaTheme="majorEastAsia" w:hAnsiTheme="majorHAnsi" w:cstheme="majorBidi"/>
      <w:color w:val="215C5F" w:themeColor="accent1" w:themeShade="7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A30748"/>
    <w:rPr>
      <w:rFonts w:ascii="PT Sans" w:hAnsi="PT Sans"/>
    </w:rPr>
  </w:style>
  <w:style w:type="paragraph" w:styleId="Commentaire">
    <w:name w:val="annotation text"/>
    <w:basedOn w:val="Normal"/>
    <w:link w:val="CommentaireCar"/>
    <w:semiHidden/>
  </w:style>
  <w:style w:type="paragraph" w:styleId="Pieddepage">
    <w:name w:val="footer"/>
    <w:basedOn w:val="Normal"/>
    <w:link w:val="PieddepageCar"/>
    <w:uiPriority w:val="99"/>
    <w:rsid w:val="006E0406"/>
    <w:pPr>
      <w:pBdr>
        <w:top w:val="single" w:sz="48" w:space="28" w:color="4A1556"/>
      </w:pBdr>
      <w:tabs>
        <w:tab w:val="center" w:pos="4153"/>
        <w:tab w:val="right" w:pos="8306"/>
      </w:tabs>
    </w:pPr>
    <w:rPr>
      <w:noProof/>
      <w:color w:val="44B8BE"/>
      <w:sz w:val="16"/>
    </w:rPr>
  </w:style>
  <w:style w:type="paragraph" w:styleId="NormalWeb">
    <w:name w:val="Normal (Web)"/>
    <w:basedOn w:val="Normal"/>
    <w:uiPriority w:val="99"/>
    <w:rsid w:val="00646683"/>
  </w:style>
  <w:style w:type="paragraph" w:customStyle="1" w:styleId="ETitle">
    <w:name w:val="E_Title"/>
    <w:basedOn w:val="Normal"/>
    <w:qFormat/>
    <w:rsid w:val="00547F3E"/>
    <w:pPr>
      <w:spacing w:line="192" w:lineRule="auto"/>
    </w:pPr>
    <w:rPr>
      <w:rFonts w:ascii="Morebi Rounded Med Stencil" w:hAnsi="Morebi Rounded Med Stencil"/>
      <w:color w:val="4A1556"/>
      <w:sz w:val="44"/>
    </w:rPr>
  </w:style>
  <w:style w:type="character" w:customStyle="1" w:styleId="ERed">
    <w:name w:val="E_Red"/>
    <w:basedOn w:val="EBlue"/>
    <w:uiPriority w:val="1"/>
    <w:qFormat/>
    <w:rsid w:val="007F7A2D"/>
    <w:rPr>
      <w:color w:val="E00030"/>
    </w:rPr>
  </w:style>
  <w:style w:type="character" w:customStyle="1" w:styleId="EBlue">
    <w:name w:val="E_Blue"/>
    <w:basedOn w:val="Policepardfaut"/>
    <w:uiPriority w:val="1"/>
    <w:qFormat/>
    <w:rsid w:val="007F7A2D"/>
    <w:rPr>
      <w:color w:val="44B8BE"/>
    </w:rPr>
  </w:style>
  <w:style w:type="character" w:customStyle="1" w:styleId="EBlack">
    <w:name w:val="E_Black"/>
    <w:basedOn w:val="ERed"/>
    <w:uiPriority w:val="1"/>
    <w:qFormat/>
    <w:rsid w:val="007F7A2D"/>
    <w:rPr>
      <w:color w:val="000000" w:themeColor="text1"/>
    </w:rPr>
  </w:style>
  <w:style w:type="paragraph" w:customStyle="1" w:styleId="EBulletlistBlue">
    <w:name w:val="E_Bullet list Blue"/>
    <w:basedOn w:val="Normal"/>
    <w:qFormat/>
    <w:rsid w:val="007F7A2D"/>
    <w:pPr>
      <w:numPr>
        <w:numId w:val="1"/>
      </w:numPr>
      <w:ind w:left="714" w:hanging="357"/>
    </w:pPr>
  </w:style>
  <w:style w:type="paragraph" w:customStyle="1" w:styleId="EBulletlistred">
    <w:name w:val="E_Bullet list red"/>
    <w:basedOn w:val="EBulletlistBlue"/>
    <w:qFormat/>
    <w:rsid w:val="00E158EC"/>
    <w:pPr>
      <w:numPr>
        <w:numId w:val="2"/>
      </w:numPr>
    </w:pPr>
  </w:style>
  <w:style w:type="paragraph" w:customStyle="1" w:styleId="ESubtitle">
    <w:name w:val="E_Subtitle"/>
    <w:basedOn w:val="EBulletlistred"/>
    <w:qFormat/>
    <w:rsid w:val="00E158EC"/>
    <w:pPr>
      <w:numPr>
        <w:numId w:val="0"/>
      </w:numPr>
      <w:ind w:left="360" w:hanging="360"/>
    </w:pPr>
    <w:rPr>
      <w:rFonts w:ascii="Morebi Rounded Med" w:hAnsi="Morebi Rounded Med"/>
      <w:color w:val="44B8BE"/>
    </w:rPr>
  </w:style>
  <w:style w:type="character" w:customStyle="1" w:styleId="CommentaireCar">
    <w:name w:val="Commentaire Car"/>
    <w:basedOn w:val="Policepardfaut"/>
    <w:link w:val="Commentaire"/>
    <w:semiHidden/>
    <w:rsid w:val="00C32940"/>
    <w:rPr>
      <w:rFonts w:ascii="PT Sans" w:hAnsi="PT Sans" w:cs="Arial"/>
      <w:color w:val="000000" w:themeColor="text1"/>
      <w:lang w:eastAsia="en-US"/>
    </w:rPr>
  </w:style>
  <w:style w:type="paragraph" w:styleId="En-tte">
    <w:name w:val="header"/>
    <w:basedOn w:val="Normal"/>
    <w:link w:val="En-tteCar"/>
    <w:rsid w:val="00E011D8"/>
    <w:pPr>
      <w:tabs>
        <w:tab w:val="center" w:pos="4536"/>
        <w:tab w:val="right" w:pos="9072"/>
      </w:tabs>
      <w:jc w:val="right"/>
    </w:pPr>
    <w:rPr>
      <w:rFonts w:ascii="Morebi Rounded Med" w:hAnsi="Morebi Rounded Med"/>
      <w:color w:val="E00030"/>
    </w:rPr>
  </w:style>
  <w:style w:type="character" w:customStyle="1" w:styleId="En-tteCar">
    <w:name w:val="En-tête Car"/>
    <w:basedOn w:val="Policepardfaut"/>
    <w:link w:val="En-tte"/>
    <w:rsid w:val="00E011D8"/>
    <w:rPr>
      <w:color w:val="E00030"/>
    </w:rPr>
  </w:style>
  <w:style w:type="paragraph" w:customStyle="1" w:styleId="EOverlaytextbox">
    <w:name w:val="E_Overlay text box"/>
    <w:basedOn w:val="Normal"/>
    <w:qFormat/>
    <w:rsid w:val="0085293C"/>
    <w:rPr>
      <w:rFonts w:ascii="Morebi Rounded Med Stencil" w:hAnsi="Morebi Rounded Med Stencil"/>
      <w:color w:val="FFFFFF" w:themeColor="background1"/>
    </w:rPr>
  </w:style>
  <w:style w:type="paragraph" w:styleId="Paragraphedeliste">
    <w:name w:val="List Paragraph"/>
    <w:basedOn w:val="Normal"/>
    <w:uiPriority w:val="34"/>
    <w:qFormat/>
    <w:rsid w:val="00C961C9"/>
    <w:pPr>
      <w:ind w:left="720"/>
      <w:contextualSpacing/>
    </w:pPr>
  </w:style>
  <w:style w:type="character" w:styleId="Lienhypertexte">
    <w:name w:val="Hyperlink"/>
    <w:basedOn w:val="Policepardfaut"/>
    <w:uiPriority w:val="99"/>
    <w:rsid w:val="00C961C9"/>
    <w:rPr>
      <w:color w:val="00B0F0" w:themeColor="hyperlink"/>
      <w:u w:val="single"/>
    </w:rPr>
  </w:style>
  <w:style w:type="paragraph" w:styleId="Textedebulles">
    <w:name w:val="Balloon Text"/>
    <w:basedOn w:val="Normal"/>
    <w:link w:val="TextedebullesCar"/>
    <w:rsid w:val="0098677E"/>
    <w:rPr>
      <w:rFonts w:ascii="Segoe UI" w:hAnsi="Segoe UI" w:cs="Segoe UI"/>
      <w:sz w:val="18"/>
      <w:szCs w:val="18"/>
    </w:rPr>
  </w:style>
  <w:style w:type="character" w:customStyle="1" w:styleId="TextedebullesCar">
    <w:name w:val="Texte de bulles Car"/>
    <w:basedOn w:val="Policepardfaut"/>
    <w:link w:val="Textedebulles"/>
    <w:rsid w:val="0098677E"/>
    <w:rPr>
      <w:rFonts w:ascii="Segoe UI" w:hAnsi="Segoe UI" w:cs="Segoe UI"/>
      <w:sz w:val="18"/>
      <w:szCs w:val="18"/>
      <w:lang w:val="fr-BE" w:eastAsia="en-GB"/>
    </w:rPr>
  </w:style>
  <w:style w:type="table" w:styleId="Grilledutableau">
    <w:name w:val="Table Grid"/>
    <w:basedOn w:val="TableauNormal"/>
    <w:uiPriority w:val="39"/>
    <w:rsid w:val="00022E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0351AD"/>
    <w:pPr>
      <w:contextualSpacing/>
    </w:pPr>
    <w:rPr>
      <w:rFonts w:asciiTheme="majorHAnsi" w:eastAsiaTheme="majorEastAsia" w:hAnsiTheme="majorHAnsi" w:cstheme="majorBidi"/>
      <w:spacing w:val="-10"/>
      <w:kern w:val="28"/>
      <w:sz w:val="56"/>
      <w:szCs w:val="56"/>
      <w:lang w:eastAsia="en-US"/>
    </w:rPr>
  </w:style>
  <w:style w:type="character" w:customStyle="1" w:styleId="TitreCar">
    <w:name w:val="Titre Car"/>
    <w:basedOn w:val="Policepardfaut"/>
    <w:link w:val="Titre"/>
    <w:uiPriority w:val="10"/>
    <w:rsid w:val="000351AD"/>
    <w:rPr>
      <w:rFonts w:asciiTheme="majorHAnsi" w:eastAsiaTheme="majorEastAsia" w:hAnsiTheme="majorHAnsi" w:cstheme="majorBidi"/>
      <w:spacing w:val="-10"/>
      <w:kern w:val="28"/>
      <w:sz w:val="56"/>
      <w:szCs w:val="56"/>
      <w:lang w:eastAsia="en-US"/>
    </w:rPr>
  </w:style>
  <w:style w:type="paragraph" w:styleId="Sansinterligne">
    <w:name w:val="No Spacing"/>
    <w:uiPriority w:val="1"/>
    <w:qFormat/>
    <w:rsid w:val="000351AD"/>
    <w:rPr>
      <w:rFonts w:asciiTheme="minorHAnsi" w:eastAsiaTheme="minorHAnsi" w:hAnsiTheme="minorHAnsi" w:cstheme="minorBidi"/>
      <w:sz w:val="22"/>
      <w:szCs w:val="22"/>
      <w:lang w:eastAsia="en-US"/>
    </w:rPr>
  </w:style>
  <w:style w:type="character" w:styleId="Lienhypertextesuivivisit">
    <w:name w:val="FollowedHyperlink"/>
    <w:basedOn w:val="Policepardfaut"/>
    <w:rsid w:val="0027365E"/>
    <w:rPr>
      <w:color w:val="00B0F0" w:themeColor="followedHyperlink"/>
      <w:u w:val="single"/>
    </w:rPr>
  </w:style>
  <w:style w:type="character" w:styleId="Marquedecommentaire">
    <w:name w:val="annotation reference"/>
    <w:basedOn w:val="Policepardfaut"/>
    <w:rsid w:val="00637916"/>
    <w:rPr>
      <w:sz w:val="16"/>
      <w:szCs w:val="16"/>
    </w:rPr>
  </w:style>
  <w:style w:type="paragraph" w:styleId="Objetducommentaire">
    <w:name w:val="annotation subject"/>
    <w:basedOn w:val="Commentaire"/>
    <w:next w:val="Commentaire"/>
    <w:link w:val="ObjetducommentaireCar"/>
    <w:rsid w:val="00637916"/>
    <w:rPr>
      <w:b/>
      <w:bCs/>
      <w:sz w:val="20"/>
      <w:szCs w:val="20"/>
    </w:rPr>
  </w:style>
  <w:style w:type="character" w:customStyle="1" w:styleId="ObjetducommentaireCar">
    <w:name w:val="Objet du commentaire Car"/>
    <w:basedOn w:val="CommentaireCar"/>
    <w:link w:val="Objetducommentaire"/>
    <w:rsid w:val="00637916"/>
    <w:rPr>
      <w:rFonts w:asciiTheme="minorHAnsi" w:hAnsiTheme="minorHAnsi" w:cs="Arial"/>
      <w:b/>
      <w:bCs/>
      <w:color w:val="000000" w:themeColor="text1"/>
      <w:lang w:val="fr-BE" w:eastAsia="en-GB"/>
    </w:rPr>
  </w:style>
  <w:style w:type="table" w:styleId="TableauListe1Clair-Accentuation5">
    <w:name w:val="List Table 1 Light Accent 5"/>
    <w:basedOn w:val="TableauNormal"/>
    <w:uiPriority w:val="46"/>
    <w:rsid w:val="00B93158"/>
    <w:tblPr>
      <w:tblStyleRowBandSize w:val="1"/>
      <w:tblStyleColBandSize w:val="1"/>
    </w:tblPr>
    <w:tblStylePr w:type="firstRow">
      <w:rPr>
        <w:b/>
        <w:bCs/>
      </w:rPr>
      <w:tblPr/>
      <w:tcPr>
        <w:tcBorders>
          <w:bottom w:val="single" w:sz="4" w:space="0" w:color="666666" w:themeColor="accent5" w:themeTint="99"/>
        </w:tcBorders>
      </w:tcPr>
    </w:tblStylePr>
    <w:tblStylePr w:type="lastRow">
      <w:rPr>
        <w:b/>
        <w:bCs/>
      </w:rPr>
      <w:tblPr/>
      <w:tcPr>
        <w:tcBorders>
          <w:top w:val="single" w:sz="4" w:space="0" w:color="666666" w:themeColor="accent5" w:themeTint="99"/>
        </w:tcBorders>
      </w:tcPr>
    </w:tblStylePr>
    <w:tblStylePr w:type="firstCol">
      <w:rPr>
        <w:b/>
        <w:bCs/>
      </w:rPr>
    </w:tblStylePr>
    <w:tblStylePr w:type="lastCol">
      <w:rPr>
        <w:b/>
        <w:bCs/>
      </w:rPr>
    </w:tblStylePr>
    <w:tblStylePr w:type="band1Vert">
      <w:tblPr/>
      <w:tcPr>
        <w:shd w:val="clear" w:color="auto" w:fill="CCCCCC" w:themeFill="accent5" w:themeFillTint="33"/>
      </w:tcPr>
    </w:tblStylePr>
    <w:tblStylePr w:type="band1Horz">
      <w:tblPr/>
      <w:tcPr>
        <w:shd w:val="clear" w:color="auto" w:fill="CCCCCC" w:themeFill="accent5" w:themeFillTint="33"/>
      </w:tcPr>
    </w:tblStylePr>
  </w:style>
  <w:style w:type="character" w:customStyle="1" w:styleId="Titre6Car">
    <w:name w:val="Titre 6 Car"/>
    <w:basedOn w:val="Policepardfaut"/>
    <w:link w:val="Titre6"/>
    <w:semiHidden/>
    <w:rsid w:val="0013496D"/>
    <w:rPr>
      <w:rFonts w:asciiTheme="majorHAnsi" w:eastAsiaTheme="majorEastAsia" w:hAnsiTheme="majorHAnsi" w:cstheme="majorBidi"/>
      <w:color w:val="215C5F" w:themeColor="accent1" w:themeShade="7F"/>
      <w:sz w:val="22"/>
      <w:szCs w:val="24"/>
      <w:lang w:val="fr-BE" w:eastAsia="en-GB"/>
    </w:rPr>
  </w:style>
  <w:style w:type="paragraph" w:styleId="Corpsdetexte2">
    <w:name w:val="Body Text 2"/>
    <w:basedOn w:val="Normal"/>
    <w:link w:val="Corpsdetexte2Car"/>
    <w:rsid w:val="0013496D"/>
    <w:pPr>
      <w:jc w:val="both"/>
    </w:pPr>
    <w:rPr>
      <w:rFonts w:ascii="Times New Roman" w:hAnsi="Times New Roman"/>
      <w:sz w:val="24"/>
      <w:szCs w:val="20"/>
      <w:lang w:eastAsia="en-US"/>
    </w:rPr>
  </w:style>
  <w:style w:type="character" w:customStyle="1" w:styleId="Corpsdetexte2Car">
    <w:name w:val="Corps de texte 2 Car"/>
    <w:basedOn w:val="Policepardfaut"/>
    <w:link w:val="Corpsdetexte2"/>
    <w:rsid w:val="0013496D"/>
    <w:rPr>
      <w:rFonts w:ascii="Times New Roman" w:hAnsi="Times New Roman"/>
      <w:sz w:val="24"/>
      <w:lang w:eastAsia="en-US"/>
    </w:rPr>
  </w:style>
  <w:style w:type="character" w:customStyle="1" w:styleId="CorpsdetexteCar">
    <w:name w:val="Corps de texte Car"/>
    <w:basedOn w:val="Policepardfaut"/>
    <w:rsid w:val="0013496D"/>
    <w:rPr>
      <w:b/>
      <w:bCs/>
      <w:noProof w:val="0"/>
      <w:sz w:val="24"/>
      <w:szCs w:val="24"/>
      <w:lang w:val="fr-BE" w:eastAsia="fr-FR" w:bidi="ar-SA"/>
    </w:rPr>
  </w:style>
  <w:style w:type="character" w:customStyle="1" w:styleId="PieddepageCar">
    <w:name w:val="Pied de page Car"/>
    <w:basedOn w:val="Policepardfaut"/>
    <w:link w:val="Pieddepage"/>
    <w:uiPriority w:val="99"/>
    <w:rsid w:val="0013496D"/>
    <w:rPr>
      <w:rFonts w:asciiTheme="minorHAnsi" w:hAnsiTheme="minorHAnsi"/>
      <w:noProof/>
      <w:color w:val="44B8BE"/>
      <w:sz w:val="16"/>
      <w:szCs w:val="24"/>
      <w:lang w:val="fr-BE" w:eastAsia="en-GB"/>
    </w:rPr>
  </w:style>
  <w:style w:type="paragraph" w:styleId="Textebrut">
    <w:name w:val="Plain Text"/>
    <w:basedOn w:val="Normal"/>
    <w:link w:val="TextebrutCar"/>
    <w:rsid w:val="0013496D"/>
    <w:rPr>
      <w:rFonts w:ascii="Courier New" w:hAnsi="Courier New" w:cs="Courier New"/>
      <w:sz w:val="20"/>
      <w:szCs w:val="20"/>
      <w:lang w:eastAsia="en-US"/>
    </w:rPr>
  </w:style>
  <w:style w:type="character" w:customStyle="1" w:styleId="TextebrutCar">
    <w:name w:val="Texte brut Car"/>
    <w:basedOn w:val="Policepardfaut"/>
    <w:link w:val="Textebrut"/>
    <w:rsid w:val="0013496D"/>
    <w:rPr>
      <w:rFonts w:ascii="Courier New" w:hAnsi="Courier New" w:cs="Courier New"/>
      <w:lang w:val="fr-BE" w:eastAsia="en-US"/>
    </w:rPr>
  </w:style>
  <w:style w:type="paragraph" w:styleId="Citation">
    <w:name w:val="Quote"/>
    <w:basedOn w:val="Normal"/>
    <w:next w:val="Normal"/>
    <w:link w:val="CitationCar"/>
    <w:uiPriority w:val="29"/>
    <w:qFormat/>
    <w:rsid w:val="00D860B8"/>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D860B8"/>
    <w:rPr>
      <w:rFonts w:asciiTheme="minorHAnsi" w:hAnsiTheme="minorHAnsi"/>
      <w:i/>
      <w:iCs/>
      <w:color w:val="404040" w:themeColor="text1" w:themeTint="BF"/>
      <w:sz w:val="22"/>
      <w:szCs w:val="24"/>
      <w:lang w:val="fr-BE" w:eastAsia="en-GB"/>
    </w:rPr>
  </w:style>
  <w:style w:type="character" w:styleId="lev">
    <w:name w:val="Strong"/>
    <w:basedOn w:val="Policepardfaut"/>
    <w:qFormat/>
    <w:rsid w:val="006E68F0"/>
    <w:rPr>
      <w:b/>
      <w:bCs/>
    </w:rPr>
  </w:style>
  <w:style w:type="character" w:styleId="Accentuation">
    <w:name w:val="Emphasis"/>
    <w:basedOn w:val="Policepardfaut"/>
    <w:uiPriority w:val="20"/>
    <w:qFormat/>
    <w:rsid w:val="006E68F0"/>
    <w:rPr>
      <w:i/>
      <w:iCs/>
    </w:rPr>
  </w:style>
  <w:style w:type="paragraph" w:styleId="Notedebasdepage">
    <w:name w:val="footnote text"/>
    <w:basedOn w:val="Normal"/>
    <w:link w:val="NotedebasdepageCar"/>
    <w:rsid w:val="00413B09"/>
    <w:rPr>
      <w:sz w:val="20"/>
      <w:szCs w:val="20"/>
    </w:rPr>
  </w:style>
  <w:style w:type="character" w:customStyle="1" w:styleId="NotedebasdepageCar">
    <w:name w:val="Note de bas de page Car"/>
    <w:basedOn w:val="Policepardfaut"/>
    <w:link w:val="Notedebasdepage"/>
    <w:rsid w:val="00413B09"/>
    <w:rPr>
      <w:rFonts w:asciiTheme="minorHAnsi" w:hAnsiTheme="minorHAnsi"/>
      <w:lang w:val="fr-BE" w:eastAsia="en-GB"/>
    </w:rPr>
  </w:style>
  <w:style w:type="character" w:styleId="Appelnotedebasdep">
    <w:name w:val="footnote reference"/>
    <w:basedOn w:val="Policepardfaut"/>
    <w:rsid w:val="00413B09"/>
    <w:rPr>
      <w:vertAlign w:val="superscript"/>
    </w:rPr>
  </w:style>
  <w:style w:type="character" w:customStyle="1" w:styleId="Titre2Car">
    <w:name w:val="Titre 2 Car"/>
    <w:basedOn w:val="Policepardfaut"/>
    <w:link w:val="Titre2"/>
    <w:semiHidden/>
    <w:rsid w:val="00192A2A"/>
    <w:rPr>
      <w:rFonts w:asciiTheme="majorHAnsi" w:eastAsiaTheme="majorEastAsia" w:hAnsiTheme="majorHAnsi" w:cstheme="majorBidi"/>
      <w:color w:val="318A8F" w:themeColor="accent1" w:themeShade="BF"/>
      <w:sz w:val="26"/>
      <w:szCs w:val="26"/>
      <w:lang w:val="fr-BE" w:eastAsia="en-GB"/>
    </w:rPr>
  </w:style>
  <w:style w:type="character" w:customStyle="1" w:styleId="Titre4Car">
    <w:name w:val="Titre 4 Car"/>
    <w:basedOn w:val="Policepardfaut"/>
    <w:link w:val="Titre4"/>
    <w:semiHidden/>
    <w:rsid w:val="00192A2A"/>
    <w:rPr>
      <w:rFonts w:asciiTheme="majorHAnsi" w:eastAsiaTheme="majorEastAsia" w:hAnsiTheme="majorHAnsi" w:cstheme="majorBidi"/>
      <w:i/>
      <w:iCs/>
      <w:color w:val="318A8F" w:themeColor="accent1" w:themeShade="BF"/>
      <w:sz w:val="22"/>
      <w:szCs w:val="24"/>
      <w:lang w:val="fr-BE" w:eastAsia="en-GB"/>
    </w:rPr>
  </w:style>
  <w:style w:type="character" w:customStyle="1" w:styleId="Titre3Car">
    <w:name w:val="Titre 3 Car"/>
    <w:basedOn w:val="Policepardfaut"/>
    <w:link w:val="Titre3"/>
    <w:semiHidden/>
    <w:rsid w:val="00911D8D"/>
    <w:rPr>
      <w:rFonts w:asciiTheme="majorHAnsi" w:eastAsiaTheme="majorEastAsia" w:hAnsiTheme="majorHAnsi" w:cstheme="majorBidi"/>
      <w:color w:val="215C5F" w:themeColor="accent1" w:themeShade="7F"/>
      <w:sz w:val="24"/>
      <w:szCs w:val="24"/>
      <w:lang w:val="fr-BE" w:eastAsia="en-GB"/>
    </w:rPr>
  </w:style>
  <w:style w:type="character" w:styleId="Mentionnonrsolue">
    <w:name w:val="Unresolved Mention"/>
    <w:basedOn w:val="Policepardfaut"/>
    <w:uiPriority w:val="99"/>
    <w:semiHidden/>
    <w:unhideWhenUsed/>
    <w:rsid w:val="005D41E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31076">
      <w:bodyDiv w:val="1"/>
      <w:marLeft w:val="0"/>
      <w:marRight w:val="0"/>
      <w:marTop w:val="0"/>
      <w:marBottom w:val="0"/>
      <w:divBdr>
        <w:top w:val="none" w:sz="0" w:space="0" w:color="auto"/>
        <w:left w:val="none" w:sz="0" w:space="0" w:color="auto"/>
        <w:bottom w:val="none" w:sz="0" w:space="0" w:color="auto"/>
        <w:right w:val="none" w:sz="0" w:space="0" w:color="auto"/>
      </w:divBdr>
    </w:div>
    <w:div w:id="234896117">
      <w:bodyDiv w:val="1"/>
      <w:marLeft w:val="0"/>
      <w:marRight w:val="0"/>
      <w:marTop w:val="0"/>
      <w:marBottom w:val="0"/>
      <w:divBdr>
        <w:top w:val="none" w:sz="0" w:space="0" w:color="auto"/>
        <w:left w:val="none" w:sz="0" w:space="0" w:color="auto"/>
        <w:bottom w:val="none" w:sz="0" w:space="0" w:color="auto"/>
        <w:right w:val="none" w:sz="0" w:space="0" w:color="auto"/>
      </w:divBdr>
    </w:div>
    <w:div w:id="318190260">
      <w:bodyDiv w:val="1"/>
      <w:marLeft w:val="0"/>
      <w:marRight w:val="0"/>
      <w:marTop w:val="0"/>
      <w:marBottom w:val="0"/>
      <w:divBdr>
        <w:top w:val="none" w:sz="0" w:space="0" w:color="auto"/>
        <w:left w:val="none" w:sz="0" w:space="0" w:color="auto"/>
        <w:bottom w:val="none" w:sz="0" w:space="0" w:color="auto"/>
        <w:right w:val="none" w:sz="0" w:space="0" w:color="auto"/>
      </w:divBdr>
    </w:div>
    <w:div w:id="375617742">
      <w:bodyDiv w:val="1"/>
      <w:marLeft w:val="0"/>
      <w:marRight w:val="0"/>
      <w:marTop w:val="0"/>
      <w:marBottom w:val="0"/>
      <w:divBdr>
        <w:top w:val="none" w:sz="0" w:space="0" w:color="auto"/>
        <w:left w:val="none" w:sz="0" w:space="0" w:color="auto"/>
        <w:bottom w:val="none" w:sz="0" w:space="0" w:color="auto"/>
        <w:right w:val="none" w:sz="0" w:space="0" w:color="auto"/>
      </w:divBdr>
    </w:div>
    <w:div w:id="584265546">
      <w:bodyDiv w:val="1"/>
      <w:marLeft w:val="0"/>
      <w:marRight w:val="0"/>
      <w:marTop w:val="0"/>
      <w:marBottom w:val="0"/>
      <w:divBdr>
        <w:top w:val="none" w:sz="0" w:space="0" w:color="auto"/>
        <w:left w:val="none" w:sz="0" w:space="0" w:color="auto"/>
        <w:bottom w:val="none" w:sz="0" w:space="0" w:color="auto"/>
        <w:right w:val="none" w:sz="0" w:space="0" w:color="auto"/>
      </w:divBdr>
    </w:div>
    <w:div w:id="595136141">
      <w:bodyDiv w:val="1"/>
      <w:marLeft w:val="0"/>
      <w:marRight w:val="0"/>
      <w:marTop w:val="0"/>
      <w:marBottom w:val="0"/>
      <w:divBdr>
        <w:top w:val="none" w:sz="0" w:space="0" w:color="auto"/>
        <w:left w:val="none" w:sz="0" w:space="0" w:color="auto"/>
        <w:bottom w:val="none" w:sz="0" w:space="0" w:color="auto"/>
        <w:right w:val="none" w:sz="0" w:space="0" w:color="auto"/>
      </w:divBdr>
    </w:div>
    <w:div w:id="600721946">
      <w:bodyDiv w:val="1"/>
      <w:marLeft w:val="0"/>
      <w:marRight w:val="0"/>
      <w:marTop w:val="0"/>
      <w:marBottom w:val="0"/>
      <w:divBdr>
        <w:top w:val="none" w:sz="0" w:space="0" w:color="auto"/>
        <w:left w:val="none" w:sz="0" w:space="0" w:color="auto"/>
        <w:bottom w:val="none" w:sz="0" w:space="0" w:color="auto"/>
        <w:right w:val="none" w:sz="0" w:space="0" w:color="auto"/>
      </w:divBdr>
      <w:divsChild>
        <w:div w:id="929965630">
          <w:marLeft w:val="0"/>
          <w:marRight w:val="0"/>
          <w:marTop w:val="0"/>
          <w:marBottom w:val="0"/>
          <w:divBdr>
            <w:top w:val="none" w:sz="0" w:space="0" w:color="auto"/>
            <w:left w:val="none" w:sz="0" w:space="0" w:color="auto"/>
            <w:bottom w:val="none" w:sz="0" w:space="0" w:color="auto"/>
            <w:right w:val="none" w:sz="0" w:space="0" w:color="auto"/>
          </w:divBdr>
        </w:div>
      </w:divsChild>
    </w:div>
    <w:div w:id="606811666">
      <w:bodyDiv w:val="1"/>
      <w:marLeft w:val="0"/>
      <w:marRight w:val="0"/>
      <w:marTop w:val="0"/>
      <w:marBottom w:val="0"/>
      <w:divBdr>
        <w:top w:val="none" w:sz="0" w:space="0" w:color="auto"/>
        <w:left w:val="none" w:sz="0" w:space="0" w:color="auto"/>
        <w:bottom w:val="none" w:sz="0" w:space="0" w:color="auto"/>
        <w:right w:val="none" w:sz="0" w:space="0" w:color="auto"/>
      </w:divBdr>
    </w:div>
    <w:div w:id="721440332">
      <w:bodyDiv w:val="1"/>
      <w:marLeft w:val="0"/>
      <w:marRight w:val="0"/>
      <w:marTop w:val="0"/>
      <w:marBottom w:val="0"/>
      <w:divBdr>
        <w:top w:val="none" w:sz="0" w:space="0" w:color="auto"/>
        <w:left w:val="none" w:sz="0" w:space="0" w:color="auto"/>
        <w:bottom w:val="none" w:sz="0" w:space="0" w:color="auto"/>
        <w:right w:val="none" w:sz="0" w:space="0" w:color="auto"/>
      </w:divBdr>
    </w:div>
    <w:div w:id="735787944">
      <w:bodyDiv w:val="1"/>
      <w:marLeft w:val="0"/>
      <w:marRight w:val="0"/>
      <w:marTop w:val="0"/>
      <w:marBottom w:val="0"/>
      <w:divBdr>
        <w:top w:val="none" w:sz="0" w:space="0" w:color="auto"/>
        <w:left w:val="none" w:sz="0" w:space="0" w:color="auto"/>
        <w:bottom w:val="none" w:sz="0" w:space="0" w:color="auto"/>
        <w:right w:val="none" w:sz="0" w:space="0" w:color="auto"/>
      </w:divBdr>
    </w:div>
    <w:div w:id="906888022">
      <w:bodyDiv w:val="1"/>
      <w:marLeft w:val="0"/>
      <w:marRight w:val="0"/>
      <w:marTop w:val="0"/>
      <w:marBottom w:val="0"/>
      <w:divBdr>
        <w:top w:val="none" w:sz="0" w:space="0" w:color="auto"/>
        <w:left w:val="none" w:sz="0" w:space="0" w:color="auto"/>
        <w:bottom w:val="none" w:sz="0" w:space="0" w:color="auto"/>
        <w:right w:val="none" w:sz="0" w:space="0" w:color="auto"/>
      </w:divBdr>
      <w:divsChild>
        <w:div w:id="2047484388">
          <w:marLeft w:val="0"/>
          <w:marRight w:val="0"/>
          <w:marTop w:val="0"/>
          <w:marBottom w:val="0"/>
          <w:divBdr>
            <w:top w:val="none" w:sz="0" w:space="0" w:color="auto"/>
            <w:left w:val="none" w:sz="0" w:space="0" w:color="auto"/>
            <w:bottom w:val="none" w:sz="0" w:space="0" w:color="auto"/>
            <w:right w:val="none" w:sz="0" w:space="0" w:color="auto"/>
          </w:divBdr>
          <w:divsChild>
            <w:div w:id="1089353084">
              <w:marLeft w:val="0"/>
              <w:marRight w:val="0"/>
              <w:marTop w:val="0"/>
              <w:marBottom w:val="0"/>
              <w:divBdr>
                <w:top w:val="none" w:sz="0" w:space="0" w:color="auto"/>
                <w:left w:val="none" w:sz="0" w:space="0" w:color="auto"/>
                <w:bottom w:val="none" w:sz="0" w:space="0" w:color="auto"/>
                <w:right w:val="none" w:sz="0" w:space="0" w:color="auto"/>
              </w:divBdr>
              <w:divsChild>
                <w:div w:id="2048022416">
                  <w:marLeft w:val="0"/>
                  <w:marRight w:val="0"/>
                  <w:marTop w:val="0"/>
                  <w:marBottom w:val="0"/>
                  <w:divBdr>
                    <w:top w:val="none" w:sz="0" w:space="0" w:color="auto"/>
                    <w:left w:val="none" w:sz="0" w:space="0" w:color="auto"/>
                    <w:bottom w:val="none" w:sz="0" w:space="0" w:color="auto"/>
                    <w:right w:val="none" w:sz="0" w:space="0" w:color="auto"/>
                  </w:divBdr>
                  <w:divsChild>
                    <w:div w:id="1174956796">
                      <w:marLeft w:val="0"/>
                      <w:marRight w:val="0"/>
                      <w:marTop w:val="0"/>
                      <w:marBottom w:val="0"/>
                      <w:divBdr>
                        <w:top w:val="none" w:sz="0" w:space="0" w:color="auto"/>
                        <w:left w:val="none" w:sz="0" w:space="0" w:color="auto"/>
                        <w:bottom w:val="none" w:sz="0" w:space="0" w:color="auto"/>
                        <w:right w:val="none" w:sz="0" w:space="0" w:color="auto"/>
                      </w:divBdr>
                      <w:divsChild>
                        <w:div w:id="681203206">
                          <w:marLeft w:val="0"/>
                          <w:marRight w:val="0"/>
                          <w:marTop w:val="0"/>
                          <w:marBottom w:val="0"/>
                          <w:divBdr>
                            <w:top w:val="none" w:sz="0" w:space="0" w:color="auto"/>
                            <w:left w:val="none" w:sz="0" w:space="0" w:color="auto"/>
                            <w:bottom w:val="none" w:sz="0" w:space="0" w:color="auto"/>
                            <w:right w:val="none" w:sz="0" w:space="0" w:color="auto"/>
                          </w:divBdr>
                          <w:divsChild>
                            <w:div w:id="304706039">
                              <w:marLeft w:val="0"/>
                              <w:marRight w:val="0"/>
                              <w:marTop w:val="0"/>
                              <w:marBottom w:val="0"/>
                              <w:divBdr>
                                <w:top w:val="none" w:sz="0" w:space="0" w:color="auto"/>
                                <w:left w:val="none" w:sz="0" w:space="0" w:color="auto"/>
                                <w:bottom w:val="none" w:sz="0" w:space="0" w:color="auto"/>
                                <w:right w:val="none" w:sz="0" w:space="0" w:color="auto"/>
                              </w:divBdr>
                              <w:divsChild>
                                <w:div w:id="51558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075907">
      <w:bodyDiv w:val="1"/>
      <w:marLeft w:val="0"/>
      <w:marRight w:val="0"/>
      <w:marTop w:val="0"/>
      <w:marBottom w:val="0"/>
      <w:divBdr>
        <w:top w:val="none" w:sz="0" w:space="0" w:color="auto"/>
        <w:left w:val="none" w:sz="0" w:space="0" w:color="auto"/>
        <w:bottom w:val="none" w:sz="0" w:space="0" w:color="auto"/>
        <w:right w:val="none" w:sz="0" w:space="0" w:color="auto"/>
      </w:divBdr>
    </w:div>
    <w:div w:id="1042246050">
      <w:bodyDiv w:val="1"/>
      <w:marLeft w:val="0"/>
      <w:marRight w:val="0"/>
      <w:marTop w:val="0"/>
      <w:marBottom w:val="0"/>
      <w:divBdr>
        <w:top w:val="none" w:sz="0" w:space="0" w:color="auto"/>
        <w:left w:val="none" w:sz="0" w:space="0" w:color="auto"/>
        <w:bottom w:val="none" w:sz="0" w:space="0" w:color="auto"/>
        <w:right w:val="none" w:sz="0" w:space="0" w:color="auto"/>
      </w:divBdr>
    </w:div>
    <w:div w:id="1136722483">
      <w:bodyDiv w:val="1"/>
      <w:marLeft w:val="0"/>
      <w:marRight w:val="0"/>
      <w:marTop w:val="0"/>
      <w:marBottom w:val="0"/>
      <w:divBdr>
        <w:top w:val="none" w:sz="0" w:space="0" w:color="auto"/>
        <w:left w:val="none" w:sz="0" w:space="0" w:color="auto"/>
        <w:bottom w:val="none" w:sz="0" w:space="0" w:color="auto"/>
        <w:right w:val="none" w:sz="0" w:space="0" w:color="auto"/>
      </w:divBdr>
    </w:div>
    <w:div w:id="1186332896">
      <w:bodyDiv w:val="1"/>
      <w:marLeft w:val="0"/>
      <w:marRight w:val="0"/>
      <w:marTop w:val="0"/>
      <w:marBottom w:val="0"/>
      <w:divBdr>
        <w:top w:val="none" w:sz="0" w:space="0" w:color="auto"/>
        <w:left w:val="none" w:sz="0" w:space="0" w:color="auto"/>
        <w:bottom w:val="none" w:sz="0" w:space="0" w:color="auto"/>
        <w:right w:val="none" w:sz="0" w:space="0" w:color="auto"/>
      </w:divBdr>
    </w:div>
    <w:div w:id="1273318482">
      <w:bodyDiv w:val="1"/>
      <w:marLeft w:val="0"/>
      <w:marRight w:val="0"/>
      <w:marTop w:val="0"/>
      <w:marBottom w:val="0"/>
      <w:divBdr>
        <w:top w:val="none" w:sz="0" w:space="0" w:color="auto"/>
        <w:left w:val="none" w:sz="0" w:space="0" w:color="auto"/>
        <w:bottom w:val="none" w:sz="0" w:space="0" w:color="auto"/>
        <w:right w:val="none" w:sz="0" w:space="0" w:color="auto"/>
      </w:divBdr>
    </w:div>
    <w:div w:id="1421635271">
      <w:bodyDiv w:val="1"/>
      <w:marLeft w:val="0"/>
      <w:marRight w:val="0"/>
      <w:marTop w:val="0"/>
      <w:marBottom w:val="0"/>
      <w:divBdr>
        <w:top w:val="none" w:sz="0" w:space="0" w:color="auto"/>
        <w:left w:val="none" w:sz="0" w:space="0" w:color="auto"/>
        <w:bottom w:val="none" w:sz="0" w:space="0" w:color="auto"/>
        <w:right w:val="none" w:sz="0" w:space="0" w:color="auto"/>
      </w:divBdr>
    </w:div>
    <w:div w:id="1428650240">
      <w:bodyDiv w:val="1"/>
      <w:marLeft w:val="0"/>
      <w:marRight w:val="0"/>
      <w:marTop w:val="0"/>
      <w:marBottom w:val="0"/>
      <w:divBdr>
        <w:top w:val="none" w:sz="0" w:space="0" w:color="auto"/>
        <w:left w:val="none" w:sz="0" w:space="0" w:color="auto"/>
        <w:bottom w:val="none" w:sz="0" w:space="0" w:color="auto"/>
        <w:right w:val="none" w:sz="0" w:space="0" w:color="auto"/>
      </w:divBdr>
    </w:div>
    <w:div w:id="1599872057">
      <w:bodyDiv w:val="1"/>
      <w:marLeft w:val="0"/>
      <w:marRight w:val="0"/>
      <w:marTop w:val="0"/>
      <w:marBottom w:val="0"/>
      <w:divBdr>
        <w:top w:val="none" w:sz="0" w:space="0" w:color="auto"/>
        <w:left w:val="none" w:sz="0" w:space="0" w:color="auto"/>
        <w:bottom w:val="none" w:sz="0" w:space="0" w:color="auto"/>
        <w:right w:val="none" w:sz="0" w:space="0" w:color="auto"/>
      </w:divBdr>
      <w:divsChild>
        <w:div w:id="310603312">
          <w:marLeft w:val="0"/>
          <w:marRight w:val="0"/>
          <w:marTop w:val="0"/>
          <w:marBottom w:val="0"/>
          <w:divBdr>
            <w:top w:val="none" w:sz="0" w:space="0" w:color="auto"/>
            <w:left w:val="none" w:sz="0" w:space="0" w:color="auto"/>
            <w:bottom w:val="none" w:sz="0" w:space="0" w:color="auto"/>
            <w:right w:val="none" w:sz="0" w:space="0" w:color="auto"/>
          </w:divBdr>
        </w:div>
        <w:div w:id="1648893716">
          <w:marLeft w:val="0"/>
          <w:marRight w:val="0"/>
          <w:marTop w:val="0"/>
          <w:marBottom w:val="0"/>
          <w:divBdr>
            <w:top w:val="none" w:sz="0" w:space="0" w:color="auto"/>
            <w:left w:val="none" w:sz="0" w:space="0" w:color="auto"/>
            <w:bottom w:val="none" w:sz="0" w:space="0" w:color="auto"/>
            <w:right w:val="none" w:sz="0" w:space="0" w:color="auto"/>
          </w:divBdr>
        </w:div>
        <w:div w:id="1866483624">
          <w:marLeft w:val="0"/>
          <w:marRight w:val="0"/>
          <w:marTop w:val="0"/>
          <w:marBottom w:val="0"/>
          <w:divBdr>
            <w:top w:val="none" w:sz="0" w:space="0" w:color="auto"/>
            <w:left w:val="none" w:sz="0" w:space="0" w:color="auto"/>
            <w:bottom w:val="none" w:sz="0" w:space="0" w:color="auto"/>
            <w:right w:val="none" w:sz="0" w:space="0" w:color="auto"/>
          </w:divBdr>
        </w:div>
      </w:divsChild>
    </w:div>
    <w:div w:id="1746683061">
      <w:bodyDiv w:val="1"/>
      <w:marLeft w:val="0"/>
      <w:marRight w:val="0"/>
      <w:marTop w:val="0"/>
      <w:marBottom w:val="0"/>
      <w:divBdr>
        <w:top w:val="none" w:sz="0" w:space="0" w:color="auto"/>
        <w:left w:val="none" w:sz="0" w:space="0" w:color="auto"/>
        <w:bottom w:val="none" w:sz="0" w:space="0" w:color="auto"/>
        <w:right w:val="none" w:sz="0" w:space="0" w:color="auto"/>
      </w:divBdr>
    </w:div>
    <w:div w:id="1874225233">
      <w:bodyDiv w:val="1"/>
      <w:marLeft w:val="0"/>
      <w:marRight w:val="0"/>
      <w:marTop w:val="0"/>
      <w:marBottom w:val="0"/>
      <w:divBdr>
        <w:top w:val="none" w:sz="0" w:space="0" w:color="auto"/>
        <w:left w:val="none" w:sz="0" w:space="0" w:color="auto"/>
        <w:bottom w:val="none" w:sz="0" w:space="0" w:color="auto"/>
        <w:right w:val="none" w:sz="0" w:space="0" w:color="auto"/>
      </w:divBdr>
    </w:div>
    <w:div w:id="2026441247">
      <w:bodyDiv w:val="1"/>
      <w:marLeft w:val="0"/>
      <w:marRight w:val="0"/>
      <w:marTop w:val="0"/>
      <w:marBottom w:val="0"/>
      <w:divBdr>
        <w:top w:val="none" w:sz="0" w:space="0" w:color="auto"/>
        <w:left w:val="none" w:sz="0" w:space="0" w:color="auto"/>
        <w:bottom w:val="none" w:sz="0" w:space="0" w:color="auto"/>
        <w:right w:val="none" w:sz="0" w:space="0" w:color="auto"/>
      </w:divBdr>
    </w:div>
    <w:div w:id="206413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etaindumiroir@gmail.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letaindumiroir@gmail.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taindumiroir@gmail.com" TargetMode="External"/><Relationship Id="rId5" Type="http://schemas.openxmlformats.org/officeDocument/2006/relationships/numbering" Target="numbering.xml"/><Relationship Id="rId15" Type="http://schemas.openxmlformats.org/officeDocument/2006/relationships/hyperlink" Target="http://www.autoriteprotectiondonnees.b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etaindumiroir@gmail.com"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44B8BE"/>
      </a:accent1>
      <a:accent2>
        <a:srgbClr val="E00030"/>
      </a:accent2>
      <a:accent3>
        <a:srgbClr val="4A1556"/>
      </a:accent3>
      <a:accent4>
        <a:srgbClr val="220638"/>
      </a:accent4>
      <a:accent5>
        <a:srgbClr val="000000"/>
      </a:accent5>
      <a:accent6>
        <a:srgbClr val="87888A"/>
      </a:accent6>
      <a:hlink>
        <a:srgbClr val="00B0F0"/>
      </a:hlink>
      <a:folHlink>
        <a:srgbClr val="00B0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faire xmlns="17a0c3e7-8d6e-4ff5-bea0-f84dbd5fcd7c" xsi:nil="true"/>
    <TaxCatchAll xmlns="623c3e53-5a55-411c-aa99-cb3d3d7fde64" xsi:nil="true"/>
    <lcf76f155ced4ddcb4097134ff3c332f xmlns="17a0c3e7-8d6e-4ff5-bea0-f84dbd5fcd7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C49A6DFF9CCD4E8471BB8E107C632A" ma:contentTypeVersion="21" ma:contentTypeDescription="Crée un document." ma:contentTypeScope="" ma:versionID="56dd0bc987ac53dcc9ca881621a6ab03">
  <xsd:schema xmlns:xsd="http://www.w3.org/2001/XMLSchema" xmlns:xs="http://www.w3.org/2001/XMLSchema" xmlns:p="http://schemas.microsoft.com/office/2006/metadata/properties" xmlns:ns2="17a0c3e7-8d6e-4ff5-bea0-f84dbd5fcd7c" xmlns:ns3="623c3e53-5a55-411c-aa99-cb3d3d7fde64" targetNamespace="http://schemas.microsoft.com/office/2006/metadata/properties" ma:root="true" ma:fieldsID="85147c030e06065f80594524313175a7" ns2:_="" ns3:_="">
    <xsd:import namespace="17a0c3e7-8d6e-4ff5-bea0-f84dbd5fcd7c"/>
    <xsd:import namespace="623c3e53-5a55-411c-aa99-cb3d3d7fde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Afaire" minOccurs="0"/>
                <xsd:element ref="ns2:MediaLengthInSeconds" minOccurs="0"/>
                <xsd:element ref="ns3:TaxCatchAll" minOccurs="0"/>
                <xsd:element ref="ns2:lcf76f155ced4ddcb4097134ff3c332f"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0c3e7-8d6e-4ff5-bea0-f84dbd5fcd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Afaire" ma:index="20" nillable="true" ma:displayName="A faire" ma:format="Dropdown" ma:internalName="Afair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1135a015-5c4a-4f08-a4e2-18c4edf5fe1d"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3c3e53-5a55-411c-aa99-cb3d3d7fde64"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1dcc3fea-2cbe-488d-ad57-c29b480a7a73}" ma:internalName="TaxCatchAll" ma:showField="CatchAllData" ma:web="623c3e53-5a55-411c-aa99-cb3d3d7fd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B7CB1D-5054-4D10-96AD-A1241AB37214}">
  <ds:schemaRefs>
    <ds:schemaRef ds:uri="http://schemas.microsoft.com/sharepoint/v3/contenttype/forms"/>
  </ds:schemaRefs>
</ds:datastoreItem>
</file>

<file path=customXml/itemProps2.xml><?xml version="1.0" encoding="utf-8"?>
<ds:datastoreItem xmlns:ds="http://schemas.openxmlformats.org/officeDocument/2006/customXml" ds:itemID="{8E650A37-97FF-4DDD-9263-8E6D6063AC42}">
  <ds:schemaRefs>
    <ds:schemaRef ds:uri="http://schemas.microsoft.com/office/2006/metadata/properties"/>
    <ds:schemaRef ds:uri="http://schemas.microsoft.com/office/infopath/2007/PartnerControls"/>
    <ds:schemaRef ds:uri="17a0c3e7-8d6e-4ff5-bea0-f84dbd5fcd7c"/>
    <ds:schemaRef ds:uri="623c3e53-5a55-411c-aa99-cb3d3d7fde64"/>
  </ds:schemaRefs>
</ds:datastoreItem>
</file>

<file path=customXml/itemProps3.xml><?xml version="1.0" encoding="utf-8"?>
<ds:datastoreItem xmlns:ds="http://schemas.openxmlformats.org/officeDocument/2006/customXml" ds:itemID="{0D37CFC5-7A08-4CA9-803F-2FE0655AF6F0}">
  <ds:schemaRefs>
    <ds:schemaRef ds:uri="http://schemas.openxmlformats.org/officeDocument/2006/bibliography"/>
  </ds:schemaRefs>
</ds:datastoreItem>
</file>

<file path=customXml/itemProps4.xml><?xml version="1.0" encoding="utf-8"?>
<ds:datastoreItem xmlns:ds="http://schemas.openxmlformats.org/officeDocument/2006/customXml" ds:itemID="{F8BA0DEE-3A4D-44DD-9FD5-A3E93F7B6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0c3e7-8d6e-4ff5-bea0-f84dbd5fcd7c"/>
    <ds:schemaRef ds:uri="623c3e53-5a55-411c-aa99-cb3d3d7fd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1829</Words>
  <Characters>10063</Characters>
  <Application>Microsoft Office Word</Application>
  <DocSecurity>0</DocSecurity>
  <Lines>83</Lines>
  <Paragraphs>23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Delhelle</dc:creator>
  <cp:keywords/>
  <dc:description/>
  <cp:lastModifiedBy>Deborah Moens</cp:lastModifiedBy>
  <cp:revision>50</cp:revision>
  <cp:lastPrinted>2018-06-10T14:00:00Z</cp:lastPrinted>
  <dcterms:created xsi:type="dcterms:W3CDTF">2022-09-08T00:20:00Z</dcterms:created>
  <dcterms:modified xsi:type="dcterms:W3CDTF">2026-06-02T09:31:00Z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0x010100E4C49A6DFF9CCD4E8471BB8E107C632A</vt:lpwstr>
  </property>
  <property fmtid="{D5CDD505-2E9C-101B-9397-08002B2CF9AE}" pid="3" name="Order">
    <vt:r8>100</vt:r8>
  </property>
  <property fmtid="{D5CDD505-2E9C-101B-9397-08002B2CF9AE}" pid="4" name="MediaServiceImageTags">
    <vt:lpwstr/>
  </property>
</Properties>
</file>